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294132">
              <w:rPr>
                <w:rFonts w:ascii="Marianne" w:hAnsi="Marianne" w:cs="Arial"/>
                <w:sz w:val="16"/>
                <w:szCs w:val="16"/>
              </w:rPr>
              <w:t>Catherine PLANET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 xml:space="preserve">63 42 71 </w:t>
            </w:r>
            <w:r w:rsidR="00294132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56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Style w:val="Lienhypertexte"/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294132" w:rsidRPr="00673965">
                <w:rPr>
                  <w:rStyle w:val="Lienhypertexte"/>
                </w:rPr>
                <w:t>catherine.planet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@r</w:t>
              </w:r>
              <w:r w:rsidR="00294132" w:rsidRPr="00673965">
                <w:rPr>
                  <w:rStyle w:val="Lienhypertexte"/>
                </w:rPr>
                <w:t>egion-academique-bourgogne-franche-comte.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062">
              <w:rPr>
                <w:rFonts w:ascii="Arial" w:hAnsi="Arial" w:cs="Arial"/>
                <w:sz w:val="20"/>
                <w:szCs w:val="20"/>
              </w:rPr>
              <w:t>8/11/2022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1732" w:rsidRDefault="00C01732" w:rsidP="00EC3FD3">
      <w:pPr>
        <w:jc w:val="center"/>
        <w:rPr>
          <w:rFonts w:ascii="Arial" w:hAnsi="Arial" w:cs="Arial"/>
          <w:b/>
          <w:sz w:val="24"/>
          <w:szCs w:val="24"/>
        </w:rPr>
      </w:pPr>
    </w:p>
    <w:p w:rsidR="00C01732" w:rsidRDefault="00C01732" w:rsidP="00EC3FD3">
      <w:pPr>
        <w:jc w:val="center"/>
        <w:rPr>
          <w:rFonts w:ascii="Arial" w:hAnsi="Arial" w:cs="Arial"/>
          <w:b/>
          <w:sz w:val="24"/>
          <w:szCs w:val="24"/>
        </w:rPr>
      </w:pPr>
    </w:p>
    <w:p w:rsidR="00C01732" w:rsidRDefault="00C01732" w:rsidP="00EC3FD3">
      <w:pPr>
        <w:jc w:val="center"/>
        <w:rPr>
          <w:rFonts w:ascii="Arial" w:hAnsi="Arial" w:cs="Arial"/>
          <w:b/>
          <w:sz w:val="24"/>
          <w:szCs w:val="24"/>
        </w:rPr>
      </w:pPr>
    </w:p>
    <w:p w:rsidR="00C01732" w:rsidRDefault="00C01732" w:rsidP="00EC3FD3">
      <w:pPr>
        <w:jc w:val="center"/>
        <w:rPr>
          <w:rFonts w:ascii="Arial" w:hAnsi="Arial" w:cs="Arial"/>
          <w:b/>
          <w:sz w:val="24"/>
          <w:szCs w:val="24"/>
        </w:rPr>
      </w:pPr>
    </w:p>
    <w:p w:rsidR="00EC3FD3" w:rsidRPr="009A4741" w:rsidRDefault="009A4741" w:rsidP="00EC3FD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A4741">
        <w:rPr>
          <w:rFonts w:ascii="Arial" w:hAnsi="Arial" w:cs="Arial"/>
          <w:b/>
          <w:sz w:val="24"/>
          <w:szCs w:val="24"/>
        </w:rPr>
        <w:t xml:space="preserve">BPJEPS spécialité </w:t>
      </w:r>
      <w:r w:rsidR="00D652D1">
        <w:rPr>
          <w:rFonts w:ascii="Arial" w:hAnsi="Arial" w:cs="Arial"/>
          <w:b/>
          <w:sz w:val="24"/>
          <w:szCs w:val="24"/>
        </w:rPr>
        <w:t>Animateur</w:t>
      </w:r>
      <w:r w:rsidR="000C45F8">
        <w:rPr>
          <w:rFonts w:ascii="Arial" w:hAnsi="Arial" w:cs="Arial"/>
          <w:b/>
          <w:sz w:val="24"/>
          <w:szCs w:val="24"/>
        </w:rPr>
        <w:t xml:space="preserve"> </w:t>
      </w:r>
      <w:r w:rsidR="007A1CE4" w:rsidRPr="009A4741">
        <w:rPr>
          <w:rFonts w:ascii="Arial" w:hAnsi="Arial" w:cs="Arial"/>
          <w:b/>
          <w:sz w:val="24"/>
          <w:szCs w:val="24"/>
        </w:rPr>
        <w:t>– mention</w:t>
      </w:r>
      <w:r w:rsidR="008B3431">
        <w:rPr>
          <w:rFonts w:ascii="Arial" w:hAnsi="Arial" w:cs="Arial"/>
          <w:b/>
          <w:sz w:val="24"/>
          <w:szCs w:val="24"/>
        </w:rPr>
        <w:t xml:space="preserve"> Education à l’Environnement vers un développement durable</w:t>
      </w:r>
    </w:p>
    <w:p w:rsidR="00FD576A" w:rsidRPr="009A4741" w:rsidRDefault="00FD576A" w:rsidP="00D4081F">
      <w:pPr>
        <w:rPr>
          <w:rFonts w:ascii="Arial" w:hAnsi="Arial" w:cs="Arial"/>
          <w:b/>
          <w:sz w:val="20"/>
          <w:szCs w:val="20"/>
        </w:rPr>
      </w:pPr>
    </w:p>
    <w:p w:rsidR="00FD576A" w:rsidRDefault="00D90A0E" w:rsidP="004E627B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Jury plénier du </w:t>
      </w:r>
      <w:r w:rsidR="00AE4062">
        <w:rPr>
          <w:rFonts w:ascii="Arial" w:hAnsi="Arial" w:cs="Arial"/>
          <w:b/>
          <w:sz w:val="24"/>
          <w:szCs w:val="24"/>
        </w:rPr>
        <w:t>7</w:t>
      </w:r>
      <w:r w:rsidR="00F31213">
        <w:rPr>
          <w:rFonts w:ascii="Arial" w:hAnsi="Arial" w:cs="Arial"/>
          <w:b/>
          <w:sz w:val="24"/>
          <w:szCs w:val="24"/>
        </w:rPr>
        <w:t xml:space="preserve"> </w:t>
      </w:r>
      <w:r w:rsidR="00AE4062">
        <w:rPr>
          <w:rFonts w:ascii="Arial" w:hAnsi="Arial" w:cs="Arial"/>
          <w:b/>
          <w:sz w:val="24"/>
          <w:szCs w:val="24"/>
        </w:rPr>
        <w:t>novem</w:t>
      </w:r>
      <w:r w:rsidR="00F31213">
        <w:rPr>
          <w:rFonts w:ascii="Arial" w:hAnsi="Arial" w:cs="Arial"/>
          <w:b/>
          <w:sz w:val="24"/>
          <w:szCs w:val="24"/>
        </w:rPr>
        <w:t>bre</w:t>
      </w:r>
      <w:r w:rsidR="00C34586">
        <w:rPr>
          <w:rFonts w:ascii="Arial" w:hAnsi="Arial" w:cs="Arial"/>
          <w:b/>
          <w:sz w:val="24"/>
          <w:szCs w:val="24"/>
        </w:rPr>
        <w:t xml:space="preserve"> </w:t>
      </w:r>
      <w:r w:rsidR="009A4741" w:rsidRPr="009A4741">
        <w:rPr>
          <w:rFonts w:ascii="Arial" w:hAnsi="Arial" w:cs="Arial"/>
          <w:b/>
          <w:sz w:val="24"/>
          <w:szCs w:val="24"/>
        </w:rPr>
        <w:t>2022</w:t>
      </w:r>
    </w:p>
    <w:p w:rsidR="00423195" w:rsidRDefault="00423195" w:rsidP="004E627B">
      <w:pPr>
        <w:jc w:val="center"/>
        <w:rPr>
          <w:rFonts w:ascii="Arial" w:hAnsi="Arial" w:cs="Arial"/>
          <w:b/>
          <w:sz w:val="24"/>
          <w:szCs w:val="24"/>
        </w:rPr>
      </w:pPr>
    </w:p>
    <w:p w:rsidR="00AE4062" w:rsidRDefault="00AE4062" w:rsidP="004E627B">
      <w:pPr>
        <w:jc w:val="center"/>
        <w:rPr>
          <w:rFonts w:ascii="Arial" w:hAnsi="Arial" w:cs="Arial"/>
          <w:b/>
          <w:sz w:val="24"/>
          <w:szCs w:val="24"/>
        </w:rPr>
      </w:pPr>
    </w:p>
    <w:p w:rsidR="00AE4062" w:rsidRPr="009A4741" w:rsidRDefault="00AE4062" w:rsidP="004E627B">
      <w:pPr>
        <w:jc w:val="center"/>
        <w:rPr>
          <w:rFonts w:ascii="Arial" w:hAnsi="Arial" w:cs="Arial"/>
          <w:b/>
          <w:sz w:val="24"/>
          <w:szCs w:val="24"/>
        </w:rPr>
      </w:pPr>
    </w:p>
    <w:p w:rsidR="00C01DDD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F31213" w:rsidRDefault="00F31213" w:rsidP="00BC5811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AE4062" w:rsidTr="00AE4062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COUVET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Fanny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16/12/1983</w:t>
            </w:r>
          </w:p>
        </w:tc>
      </w:tr>
      <w:tr w:rsidR="00AE4062" w:rsidTr="00AE4062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GUETIN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Odile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05/05/1967</w:t>
            </w:r>
          </w:p>
        </w:tc>
      </w:tr>
      <w:tr w:rsidR="00AE4062" w:rsidTr="00AE4062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LABRUNE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Anne-Laure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06/11/1989</w:t>
            </w:r>
          </w:p>
        </w:tc>
      </w:tr>
      <w:tr w:rsidR="00AE4062" w:rsidTr="00AE4062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LHOMME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Axelle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17/02/1992</w:t>
            </w:r>
          </w:p>
        </w:tc>
      </w:tr>
      <w:tr w:rsidR="00AE4062" w:rsidTr="00AE4062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ORY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Justine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13/05/1999</w:t>
            </w:r>
          </w:p>
        </w:tc>
      </w:tr>
      <w:tr w:rsidR="00AE4062" w:rsidTr="00AE4062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PATRON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Vincent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16/12/1990</w:t>
            </w:r>
          </w:p>
        </w:tc>
      </w:tr>
      <w:tr w:rsidR="00AE4062" w:rsidTr="00AE4062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RENARD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Aude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09/01/1984</w:t>
            </w:r>
          </w:p>
        </w:tc>
      </w:tr>
      <w:tr w:rsidR="00AE4062" w:rsidTr="00AE4062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ROLANDO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Antoine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062" w:rsidRDefault="00AE4062">
            <w:r>
              <w:rPr>
                <w:rFonts w:ascii="Verdana" w:hAnsi="Verdana" w:cs="Verdana"/>
                <w:sz w:val="18"/>
                <w:szCs w:val="18"/>
              </w:rPr>
              <w:t>05/04/1996</w:t>
            </w:r>
          </w:p>
        </w:tc>
      </w:tr>
    </w:tbl>
    <w:p w:rsidR="00F31213" w:rsidRDefault="00F31213" w:rsidP="00BC5811">
      <w:pPr>
        <w:jc w:val="center"/>
        <w:rPr>
          <w:rFonts w:ascii="Arial" w:hAnsi="Arial" w:cs="Arial"/>
          <w:b/>
          <w:u w:val="single"/>
        </w:rPr>
      </w:pPr>
    </w:p>
    <w:p w:rsidR="00AE4062" w:rsidRDefault="00AE4062" w:rsidP="00BC5811">
      <w:pPr>
        <w:jc w:val="center"/>
        <w:rPr>
          <w:rFonts w:ascii="Arial" w:hAnsi="Arial" w:cs="Arial"/>
          <w:b/>
          <w:u w:val="single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3E7739" w:rsidRPr="00013627" w:rsidRDefault="003E7739" w:rsidP="00C01DDD">
      <w:pPr>
        <w:jc w:val="center"/>
        <w:rPr>
          <w:rFonts w:ascii="Marianne" w:hAnsi="Marianne" w:cs="Times New Roman"/>
          <w:sz w:val="16"/>
          <w:szCs w:val="16"/>
        </w:rPr>
      </w:pPr>
    </w:p>
    <w:p w:rsidR="00C01732" w:rsidRDefault="00C0173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</w:p>
    <w:p w:rsidR="00C01732" w:rsidRDefault="00C0173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</w:p>
    <w:p w:rsidR="00D652D1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</w:t>
      </w:r>
      <w:r w:rsidR="00C01732">
        <w:rPr>
          <w:rFonts w:ascii="Marianne" w:hAnsi="Marianne" w:cs="Times New Roman"/>
          <w:sz w:val="20"/>
          <w:szCs w:val="20"/>
        </w:rPr>
        <w:t>e</w:t>
      </w:r>
      <w:r w:rsidRPr="00013627">
        <w:rPr>
          <w:rFonts w:ascii="Marianne" w:hAnsi="Marianne" w:cs="Times New Roman"/>
          <w:sz w:val="20"/>
          <w:szCs w:val="20"/>
        </w:rPr>
        <w:t xml:space="preserve"> Président</w:t>
      </w:r>
      <w:r w:rsidR="00F31213">
        <w:rPr>
          <w:rFonts w:ascii="Marianne" w:hAnsi="Marianne" w:cs="Times New Roman"/>
          <w:sz w:val="20"/>
          <w:szCs w:val="20"/>
        </w:rPr>
        <w:t xml:space="preserve"> </w:t>
      </w:r>
      <w:r w:rsidRPr="00013627">
        <w:rPr>
          <w:rFonts w:ascii="Marianne" w:hAnsi="Marianne" w:cs="Times New Roman"/>
          <w:sz w:val="20"/>
          <w:szCs w:val="20"/>
        </w:rPr>
        <w:t>du jury</w:t>
      </w:r>
    </w:p>
    <w:p w:rsidR="00AE4062" w:rsidRDefault="00AE406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</w:p>
    <w:p w:rsidR="004E627B" w:rsidRPr="001E3CAC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>:</w:t>
      </w:r>
      <w:r w:rsidR="00AE4062">
        <w:rPr>
          <w:rFonts w:ascii="Marianne" w:hAnsi="Marianne" w:cs="Times New Roman"/>
          <w:sz w:val="20"/>
          <w:szCs w:val="20"/>
        </w:rPr>
        <w:t xml:space="preserve"> Théo CONTIS</w:t>
      </w:r>
    </w:p>
    <w:sectPr w:rsidR="004E627B" w:rsidRPr="001E3CAC" w:rsidSect="00D652D1">
      <w:headerReference w:type="default" r:id="rId7"/>
      <w:footerReference w:type="default" r:id="rId8"/>
      <w:type w:val="continuous"/>
      <w:pgSz w:w="11906" w:h="16838"/>
      <w:pgMar w:top="510" w:right="720" w:bottom="51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80" w:rsidRDefault="000E1480" w:rsidP="00FD576A">
      <w:r>
        <w:separator/>
      </w:r>
    </w:p>
  </w:endnote>
  <w:endnote w:type="continuationSeparator" w:id="0">
    <w:p w:rsidR="000E1480" w:rsidRDefault="000E1480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mèl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0E1480" w:rsidP="00D652D1"/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80" w:rsidRDefault="000E1480" w:rsidP="00FD576A">
      <w:r>
        <w:separator/>
      </w:r>
    </w:p>
  </w:footnote>
  <w:footnote w:type="continuationSeparator" w:id="0">
    <w:p w:rsidR="000E1480" w:rsidRDefault="000E1480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  <w:t>à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C45F8"/>
    <w:rsid w:val="000D18E8"/>
    <w:rsid w:val="000E1480"/>
    <w:rsid w:val="000E5A6C"/>
    <w:rsid w:val="000E6023"/>
    <w:rsid w:val="00111972"/>
    <w:rsid w:val="0011527A"/>
    <w:rsid w:val="001203CE"/>
    <w:rsid w:val="001248A4"/>
    <w:rsid w:val="00132DEF"/>
    <w:rsid w:val="0016407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4132"/>
    <w:rsid w:val="00297907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3E7739"/>
    <w:rsid w:val="00423195"/>
    <w:rsid w:val="00425E5D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B03E4"/>
    <w:rsid w:val="005D5911"/>
    <w:rsid w:val="005E48AD"/>
    <w:rsid w:val="007463CF"/>
    <w:rsid w:val="00763A4D"/>
    <w:rsid w:val="007A1CE4"/>
    <w:rsid w:val="007E771D"/>
    <w:rsid w:val="00832EBF"/>
    <w:rsid w:val="00833D00"/>
    <w:rsid w:val="00833FB4"/>
    <w:rsid w:val="00885CD6"/>
    <w:rsid w:val="008A450D"/>
    <w:rsid w:val="008B3431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C0E78"/>
    <w:rsid w:val="00AE4062"/>
    <w:rsid w:val="00B17A1E"/>
    <w:rsid w:val="00B55747"/>
    <w:rsid w:val="00B635A9"/>
    <w:rsid w:val="00B72FBC"/>
    <w:rsid w:val="00B801F1"/>
    <w:rsid w:val="00BB7C1C"/>
    <w:rsid w:val="00BC5811"/>
    <w:rsid w:val="00BF4659"/>
    <w:rsid w:val="00C01732"/>
    <w:rsid w:val="00C01DDD"/>
    <w:rsid w:val="00C1351B"/>
    <w:rsid w:val="00C209B8"/>
    <w:rsid w:val="00C26536"/>
    <w:rsid w:val="00C271CA"/>
    <w:rsid w:val="00C34586"/>
    <w:rsid w:val="00C55449"/>
    <w:rsid w:val="00C93BCA"/>
    <w:rsid w:val="00C961FA"/>
    <w:rsid w:val="00CB2E68"/>
    <w:rsid w:val="00CC1EA5"/>
    <w:rsid w:val="00D013C1"/>
    <w:rsid w:val="00D37466"/>
    <w:rsid w:val="00D4081F"/>
    <w:rsid w:val="00D42D08"/>
    <w:rsid w:val="00D44CA1"/>
    <w:rsid w:val="00D652D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F06FFC"/>
    <w:rsid w:val="00F31213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5579D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planet@region-academique-bourgogne-franche-comt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EOudot</cp:lastModifiedBy>
  <cp:revision>2</cp:revision>
  <cp:lastPrinted>2022-01-07T13:26:00Z</cp:lastPrinted>
  <dcterms:created xsi:type="dcterms:W3CDTF">2022-11-08T21:37:00Z</dcterms:created>
  <dcterms:modified xsi:type="dcterms:W3CDTF">2022-11-08T21:37:00Z</dcterms:modified>
</cp:coreProperties>
</file>