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1BCC" w14:textId="77777777" w:rsidR="004178C4" w:rsidRDefault="004178C4" w:rsidP="004178C4">
      <w:pPr>
        <w:pStyle w:val="Corpsdetexte"/>
      </w:pPr>
      <w:r>
        <w:t>ANNEXE 2 : CALENDRIER DES STAGES A CANDIDATURE INDIVIDUELLE SUR ET HORS TEMPS SCOLAIRE</w:t>
      </w:r>
    </w:p>
    <w:p w14:paraId="04F629B8" w14:textId="77777777" w:rsidR="004178C4" w:rsidRDefault="004178C4" w:rsidP="004178C4">
      <w:pPr>
        <w:pStyle w:val="Corpsdetexte"/>
      </w:pPr>
    </w:p>
    <w:tbl>
      <w:tblPr>
        <w:tblW w:w="101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0"/>
        <w:gridCol w:w="4111"/>
        <w:gridCol w:w="4111"/>
      </w:tblGrid>
      <w:tr w:rsidR="004178C4" w:rsidRPr="000954B8" w14:paraId="6F2B4960" w14:textId="77777777" w:rsidTr="000544B9">
        <w:trPr>
          <w:trHeight w:val="678"/>
        </w:trPr>
        <w:tc>
          <w:tcPr>
            <w:tcW w:w="1910" w:type="dxa"/>
            <w:shd w:val="clear" w:color="FFFFFF" w:fill="FFFFFF"/>
            <w:vAlign w:val="center"/>
          </w:tcPr>
          <w:p w14:paraId="72AB2BB1" w14:textId="77777777" w:rsidR="004178C4" w:rsidRPr="004D7958" w:rsidRDefault="004178C4" w:rsidP="000544B9">
            <w:pPr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4D7958">
              <w:rPr>
                <w:rFonts w:eastAsia="Times New Roman"/>
                <w:b/>
                <w:color w:val="000000"/>
                <w:lang w:eastAsia="fr-FR"/>
              </w:rPr>
              <w:t>Identifiant</w:t>
            </w:r>
            <w:r>
              <w:rPr>
                <w:rFonts w:eastAsia="Times New Roman"/>
                <w:b/>
                <w:color w:val="000000"/>
                <w:lang w:eastAsia="fr-FR"/>
              </w:rPr>
              <w:t xml:space="preserve"> GAÏA</w:t>
            </w:r>
          </w:p>
        </w:tc>
        <w:tc>
          <w:tcPr>
            <w:tcW w:w="4111" w:type="dxa"/>
            <w:shd w:val="clear" w:color="FFFFFF" w:fill="FFFFFF"/>
            <w:noWrap/>
            <w:vAlign w:val="center"/>
          </w:tcPr>
          <w:p w14:paraId="2BB819D1" w14:textId="77777777" w:rsidR="004178C4" w:rsidRPr="004D7958" w:rsidRDefault="004178C4" w:rsidP="000544B9">
            <w:pPr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>
              <w:rPr>
                <w:rFonts w:eastAsia="Times New Roman"/>
                <w:b/>
                <w:color w:val="000000"/>
                <w:lang w:eastAsia="fr-FR"/>
              </w:rPr>
              <w:t>Libe</w:t>
            </w:r>
            <w:r w:rsidRPr="004D7958">
              <w:rPr>
                <w:rFonts w:eastAsia="Times New Roman"/>
                <w:b/>
                <w:color w:val="000000"/>
                <w:lang w:eastAsia="fr-FR"/>
              </w:rPr>
              <w:t>llé</w:t>
            </w:r>
          </w:p>
        </w:tc>
        <w:tc>
          <w:tcPr>
            <w:tcW w:w="4111" w:type="dxa"/>
            <w:shd w:val="clear" w:color="FFFFFF" w:fill="FFFFFF"/>
            <w:vAlign w:val="center"/>
          </w:tcPr>
          <w:p w14:paraId="50C32BC9" w14:textId="77777777" w:rsidR="004178C4" w:rsidRDefault="004178C4" w:rsidP="000544B9">
            <w:pPr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4D7958">
              <w:rPr>
                <w:rFonts w:eastAsia="Times New Roman"/>
                <w:b/>
                <w:color w:val="000000"/>
                <w:lang w:eastAsia="fr-FR"/>
              </w:rPr>
              <w:t xml:space="preserve">Dates </w:t>
            </w:r>
            <w:r>
              <w:rPr>
                <w:rFonts w:eastAsia="Times New Roman"/>
                <w:b/>
                <w:color w:val="000000"/>
                <w:lang w:eastAsia="fr-FR"/>
              </w:rPr>
              <w:t>2022-2023</w:t>
            </w:r>
          </w:p>
          <w:p w14:paraId="6A739515" w14:textId="77777777" w:rsidR="004178C4" w:rsidRPr="004D7958" w:rsidRDefault="004178C4" w:rsidP="000544B9">
            <w:pPr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4D7958">
              <w:rPr>
                <w:rFonts w:eastAsia="Times New Roman"/>
                <w:b/>
                <w:color w:val="000000"/>
                <w:sz w:val="16"/>
                <w:szCs w:val="16"/>
                <w:lang w:eastAsia="fr-FR"/>
              </w:rPr>
              <w:t>(susceptibles d’être modifiées)</w:t>
            </w:r>
          </w:p>
        </w:tc>
      </w:tr>
      <w:tr w:rsidR="004178C4" w:rsidRPr="000954B8" w14:paraId="395F7B65" w14:textId="77777777" w:rsidTr="000544B9">
        <w:trPr>
          <w:trHeight w:val="543"/>
        </w:trPr>
        <w:tc>
          <w:tcPr>
            <w:tcW w:w="10132" w:type="dxa"/>
            <w:gridSpan w:val="3"/>
            <w:shd w:val="clear" w:color="auto" w:fill="D9D9D9"/>
            <w:vAlign w:val="center"/>
          </w:tcPr>
          <w:p w14:paraId="6AAAE6A7" w14:textId="77777777" w:rsidR="004178C4" w:rsidRPr="004D7958" w:rsidRDefault="004178C4" w:rsidP="000544B9">
            <w:pPr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>
              <w:rPr>
                <w:rFonts w:eastAsia="Times New Roman"/>
                <w:b/>
                <w:color w:val="000000"/>
                <w:lang w:eastAsia="fr-FR"/>
              </w:rPr>
              <w:t>Sur temps scolaire</w:t>
            </w:r>
          </w:p>
        </w:tc>
      </w:tr>
      <w:tr w:rsidR="004178C4" w:rsidRPr="000954B8" w14:paraId="1204884D" w14:textId="77777777" w:rsidTr="000544B9">
        <w:trPr>
          <w:trHeight w:val="678"/>
        </w:trPr>
        <w:tc>
          <w:tcPr>
            <w:tcW w:w="1910" w:type="dxa"/>
            <w:shd w:val="clear" w:color="FFFFFF" w:fill="FFFFFF"/>
            <w:vAlign w:val="center"/>
          </w:tcPr>
          <w:p w14:paraId="1F0DACA8" w14:textId="77777777" w:rsidR="004178C4" w:rsidRPr="00D26DB4" w:rsidRDefault="004178C4" w:rsidP="000544B9">
            <w:pPr>
              <w:rPr>
                <w:rFonts w:eastAsia="Times New Roman"/>
                <w:sz w:val="24"/>
                <w:szCs w:val="24"/>
                <w:lang w:eastAsia="fr-FR"/>
              </w:rPr>
            </w:pPr>
            <w:r w:rsidRPr="00D26DB4">
              <w:rPr>
                <w:rFonts w:eastAsia="Times New Roman"/>
                <w:sz w:val="24"/>
                <w:szCs w:val="24"/>
                <w:lang w:eastAsia="fr-FR"/>
              </w:rPr>
              <w:t>2</w:t>
            </w:r>
            <w:r>
              <w:rPr>
                <w:rFonts w:eastAsia="Times New Roman"/>
                <w:sz w:val="24"/>
                <w:szCs w:val="24"/>
                <w:lang w:eastAsia="fr-FR"/>
              </w:rPr>
              <w:t>2</w:t>
            </w:r>
            <w:r w:rsidRPr="00D26DB4">
              <w:rPr>
                <w:rFonts w:eastAsia="Times New Roman"/>
                <w:sz w:val="24"/>
                <w:szCs w:val="24"/>
                <w:lang w:eastAsia="fr-FR"/>
              </w:rPr>
              <w:t>D0901110</w:t>
            </w:r>
          </w:p>
        </w:tc>
        <w:tc>
          <w:tcPr>
            <w:tcW w:w="4111" w:type="dxa"/>
            <w:shd w:val="clear" w:color="FFFFFF" w:fill="FFFFFF"/>
            <w:noWrap/>
            <w:vAlign w:val="center"/>
          </w:tcPr>
          <w:p w14:paraId="6AA57023" w14:textId="77777777" w:rsidR="004178C4" w:rsidRPr="00D26DB4" w:rsidRDefault="004178C4" w:rsidP="000544B9">
            <w:pPr>
              <w:rPr>
                <w:rFonts w:eastAsia="Times New Roman"/>
                <w:sz w:val="24"/>
                <w:szCs w:val="24"/>
                <w:lang w:eastAsia="fr-FR"/>
              </w:rPr>
            </w:pPr>
            <w:r w:rsidRPr="00D26DB4">
              <w:rPr>
                <w:sz w:val="24"/>
                <w:szCs w:val="24"/>
              </w:rPr>
              <w:t>di01 - Parcours Arts, corps et langages au cycle 1</w:t>
            </w:r>
          </w:p>
        </w:tc>
        <w:tc>
          <w:tcPr>
            <w:tcW w:w="4111" w:type="dxa"/>
            <w:shd w:val="clear" w:color="FFFFFF" w:fill="FFFFFF"/>
          </w:tcPr>
          <w:p w14:paraId="67CBD703" w14:textId="77777777" w:rsidR="004178C4" w:rsidRPr="007A3237" w:rsidRDefault="004178C4" w:rsidP="000544B9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r-FR"/>
              </w:rPr>
            </w:pPr>
            <w:r w:rsidRPr="007A323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r-FR"/>
              </w:rPr>
              <w:t>23, 24/02 ; 2, 3, 9 et 10/03/2023</w:t>
            </w:r>
          </w:p>
        </w:tc>
      </w:tr>
      <w:tr w:rsidR="004178C4" w14:paraId="0FE95969" w14:textId="77777777" w:rsidTr="000544B9">
        <w:trPr>
          <w:trHeight w:val="678"/>
        </w:trPr>
        <w:tc>
          <w:tcPr>
            <w:tcW w:w="1910" w:type="dxa"/>
            <w:shd w:val="clear" w:color="FFFFFF" w:fill="FFFFFF"/>
            <w:vAlign w:val="center"/>
          </w:tcPr>
          <w:p w14:paraId="52EDAF43" w14:textId="77777777" w:rsidR="004178C4" w:rsidRPr="00D26DB4" w:rsidRDefault="004178C4" w:rsidP="000544B9">
            <w:pPr>
              <w:rPr>
                <w:rFonts w:eastAsia="Times New Roman"/>
                <w:sz w:val="24"/>
                <w:szCs w:val="24"/>
                <w:lang w:eastAsia="fr-FR"/>
              </w:rPr>
            </w:pPr>
            <w:r w:rsidRPr="00D26DB4">
              <w:rPr>
                <w:rFonts w:eastAsia="Times New Roman"/>
                <w:sz w:val="24"/>
                <w:szCs w:val="24"/>
                <w:lang w:eastAsia="fr-FR"/>
              </w:rPr>
              <w:t>2</w:t>
            </w:r>
            <w:r>
              <w:rPr>
                <w:rFonts w:eastAsia="Times New Roman"/>
                <w:sz w:val="24"/>
                <w:szCs w:val="24"/>
                <w:lang w:eastAsia="fr-FR"/>
              </w:rPr>
              <w:t>2</w:t>
            </w:r>
            <w:r w:rsidRPr="00D26DB4">
              <w:rPr>
                <w:rFonts w:eastAsia="Times New Roman"/>
                <w:sz w:val="24"/>
                <w:szCs w:val="24"/>
                <w:lang w:eastAsia="fr-FR"/>
              </w:rPr>
              <w:t>D0901111</w:t>
            </w:r>
          </w:p>
        </w:tc>
        <w:tc>
          <w:tcPr>
            <w:tcW w:w="4111" w:type="dxa"/>
            <w:shd w:val="clear" w:color="FFFFFF" w:fill="FFFFFF"/>
            <w:noWrap/>
            <w:vAlign w:val="center"/>
          </w:tcPr>
          <w:p w14:paraId="03698D83" w14:textId="77777777" w:rsidR="004178C4" w:rsidRPr="00D26DB4" w:rsidRDefault="004178C4" w:rsidP="000544B9">
            <w:pPr>
              <w:rPr>
                <w:rFonts w:eastAsia="Times New Roman"/>
                <w:sz w:val="24"/>
                <w:szCs w:val="24"/>
                <w:lang w:eastAsia="fr-FR"/>
              </w:rPr>
            </w:pPr>
            <w:r w:rsidRPr="00D26DB4">
              <w:rPr>
                <w:sz w:val="24"/>
                <w:szCs w:val="24"/>
              </w:rPr>
              <w:t>di02 - Parcours hétérogénéité au cycle 3</w:t>
            </w:r>
          </w:p>
        </w:tc>
        <w:tc>
          <w:tcPr>
            <w:tcW w:w="4111" w:type="dxa"/>
            <w:shd w:val="clear" w:color="FFFFFF" w:fill="FFFFFF"/>
          </w:tcPr>
          <w:p w14:paraId="03668AD9" w14:textId="77777777" w:rsidR="004178C4" w:rsidRPr="007A3237" w:rsidRDefault="004178C4" w:rsidP="000544B9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r-FR"/>
              </w:rPr>
            </w:pPr>
            <w:r w:rsidRPr="007A323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r-FR"/>
              </w:rPr>
              <w:t>24, 25/11 ; 1, 2, 8 et 9/12/2022</w:t>
            </w:r>
          </w:p>
        </w:tc>
      </w:tr>
      <w:tr w:rsidR="004178C4" w:rsidRPr="000954B8" w14:paraId="0B02B9C5" w14:textId="77777777" w:rsidTr="000544B9">
        <w:trPr>
          <w:trHeight w:val="678"/>
        </w:trPr>
        <w:tc>
          <w:tcPr>
            <w:tcW w:w="1910" w:type="dxa"/>
            <w:shd w:val="clear" w:color="FFFFFF" w:fill="FFFFFF"/>
            <w:vAlign w:val="center"/>
          </w:tcPr>
          <w:p w14:paraId="0617DBED" w14:textId="77777777" w:rsidR="004178C4" w:rsidRPr="00D26DB4" w:rsidRDefault="004178C4" w:rsidP="000544B9">
            <w:pPr>
              <w:rPr>
                <w:rFonts w:eastAsia="Times New Roman"/>
                <w:sz w:val="24"/>
                <w:szCs w:val="24"/>
                <w:lang w:eastAsia="fr-FR"/>
              </w:rPr>
            </w:pPr>
            <w:r w:rsidRPr="00D26DB4">
              <w:rPr>
                <w:rFonts w:eastAsia="Times New Roman"/>
                <w:sz w:val="24"/>
                <w:szCs w:val="24"/>
                <w:lang w:eastAsia="fr-FR"/>
              </w:rPr>
              <w:t>2</w:t>
            </w:r>
            <w:r>
              <w:rPr>
                <w:rFonts w:eastAsia="Times New Roman"/>
                <w:sz w:val="24"/>
                <w:szCs w:val="24"/>
                <w:lang w:eastAsia="fr-FR"/>
              </w:rPr>
              <w:t>2</w:t>
            </w:r>
            <w:r w:rsidRPr="00D26DB4">
              <w:rPr>
                <w:rFonts w:eastAsia="Times New Roman"/>
                <w:sz w:val="24"/>
                <w:szCs w:val="24"/>
                <w:lang w:eastAsia="fr-FR"/>
              </w:rPr>
              <w:t>D0901130</w:t>
            </w:r>
          </w:p>
        </w:tc>
        <w:tc>
          <w:tcPr>
            <w:tcW w:w="4111" w:type="dxa"/>
            <w:shd w:val="clear" w:color="FFFFFF" w:fill="FFFFFF"/>
            <w:noWrap/>
            <w:vAlign w:val="center"/>
          </w:tcPr>
          <w:p w14:paraId="5C5CD136" w14:textId="77777777" w:rsidR="004178C4" w:rsidRPr="00D26DB4" w:rsidRDefault="004178C4" w:rsidP="000544B9">
            <w:pPr>
              <w:rPr>
                <w:rFonts w:eastAsia="Times New Roman"/>
                <w:sz w:val="24"/>
                <w:szCs w:val="24"/>
                <w:lang w:eastAsia="fr-FR"/>
              </w:rPr>
            </w:pPr>
            <w:r w:rsidRPr="00D26DB4">
              <w:rPr>
                <w:sz w:val="24"/>
                <w:szCs w:val="24"/>
              </w:rPr>
              <w:t>di03 - Parcours Sciences et musique au cycle 3</w:t>
            </w:r>
          </w:p>
        </w:tc>
        <w:tc>
          <w:tcPr>
            <w:tcW w:w="4111" w:type="dxa"/>
            <w:shd w:val="clear" w:color="FFFFFF" w:fill="FFFFFF"/>
          </w:tcPr>
          <w:p w14:paraId="6FD2F4B5" w14:textId="77777777" w:rsidR="004178C4" w:rsidRPr="007A3237" w:rsidRDefault="004178C4" w:rsidP="000544B9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r-FR"/>
              </w:rPr>
            </w:pPr>
            <w:r w:rsidRPr="007A323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r-FR"/>
              </w:rPr>
              <w:t>1 jour sur temps scolaire (9/06/2023) et 2 jours sur les animations (30/11/2022, 5/01, 22/03, 5/04/2023)</w:t>
            </w:r>
          </w:p>
        </w:tc>
      </w:tr>
      <w:tr w:rsidR="004178C4" w14:paraId="6D11E7FA" w14:textId="77777777" w:rsidTr="000544B9">
        <w:trPr>
          <w:trHeight w:val="678"/>
        </w:trPr>
        <w:tc>
          <w:tcPr>
            <w:tcW w:w="10132" w:type="dxa"/>
            <w:gridSpan w:val="3"/>
            <w:shd w:val="clear" w:color="auto" w:fill="D9D9D9"/>
            <w:vAlign w:val="center"/>
          </w:tcPr>
          <w:p w14:paraId="029D7158" w14:textId="77777777" w:rsidR="004178C4" w:rsidRPr="007A3237" w:rsidRDefault="004178C4" w:rsidP="000544B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r-FR"/>
              </w:rPr>
            </w:pPr>
            <w:r w:rsidRPr="007A323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r-FR"/>
              </w:rPr>
              <w:t>Hors temps scolaire</w:t>
            </w:r>
          </w:p>
        </w:tc>
      </w:tr>
      <w:tr w:rsidR="004178C4" w14:paraId="2C696582" w14:textId="77777777" w:rsidTr="000544B9">
        <w:trPr>
          <w:trHeight w:val="678"/>
        </w:trPr>
        <w:tc>
          <w:tcPr>
            <w:tcW w:w="1910" w:type="dxa"/>
            <w:shd w:val="clear" w:color="FFFFFF" w:fill="FFFFFF"/>
            <w:vAlign w:val="center"/>
          </w:tcPr>
          <w:p w14:paraId="62FD45B3" w14:textId="77777777" w:rsidR="004178C4" w:rsidRPr="002946BB" w:rsidRDefault="004178C4" w:rsidP="000544B9">
            <w:pPr>
              <w:rPr>
                <w:rFonts w:eastAsia="Times New Roman"/>
                <w:sz w:val="24"/>
                <w:szCs w:val="24"/>
                <w:lang w:eastAsia="fr-FR"/>
              </w:rPr>
            </w:pPr>
            <w:r w:rsidRPr="002946BB">
              <w:rPr>
                <w:rFonts w:eastAsia="Times New Roman"/>
                <w:sz w:val="24"/>
                <w:szCs w:val="24"/>
                <w:lang w:eastAsia="fr-FR"/>
              </w:rPr>
              <w:t>2</w:t>
            </w:r>
            <w:r>
              <w:rPr>
                <w:rFonts w:eastAsia="Times New Roman"/>
                <w:sz w:val="24"/>
                <w:szCs w:val="24"/>
                <w:lang w:eastAsia="fr-FR"/>
              </w:rPr>
              <w:t>2</w:t>
            </w:r>
            <w:r w:rsidRPr="002946BB">
              <w:rPr>
                <w:rFonts w:eastAsia="Times New Roman"/>
                <w:sz w:val="24"/>
                <w:szCs w:val="24"/>
                <w:lang w:eastAsia="fr-FR"/>
              </w:rPr>
              <w:t>D0901131</w:t>
            </w:r>
          </w:p>
        </w:tc>
        <w:tc>
          <w:tcPr>
            <w:tcW w:w="4111" w:type="dxa"/>
            <w:shd w:val="clear" w:color="FFFFFF" w:fill="FFFFFF"/>
            <w:noWrap/>
            <w:vAlign w:val="center"/>
          </w:tcPr>
          <w:p w14:paraId="2967D9BE" w14:textId="77777777" w:rsidR="004178C4" w:rsidRPr="002946BB" w:rsidRDefault="004178C4" w:rsidP="000544B9">
            <w:pPr>
              <w:rPr>
                <w:rFonts w:eastAsia="Times New Roman"/>
                <w:sz w:val="24"/>
                <w:szCs w:val="24"/>
                <w:lang w:eastAsia="fr-FR"/>
              </w:rPr>
            </w:pPr>
            <w:r w:rsidRPr="002946BB">
              <w:rPr>
                <w:rFonts w:eastAsia="Times New Roman"/>
                <w:sz w:val="24"/>
                <w:szCs w:val="24"/>
                <w:lang w:eastAsia="fr-FR"/>
              </w:rPr>
              <w:t>dh01 – Information des candidats à la Liste d’Aptitude des Directeurs</w:t>
            </w:r>
          </w:p>
        </w:tc>
        <w:tc>
          <w:tcPr>
            <w:tcW w:w="4111" w:type="dxa"/>
            <w:shd w:val="clear" w:color="auto" w:fill="auto"/>
          </w:tcPr>
          <w:p w14:paraId="10190F37" w14:textId="77777777" w:rsidR="004178C4" w:rsidRPr="007A3237" w:rsidRDefault="004178C4" w:rsidP="000544B9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</w:pPr>
            <w:r w:rsidRPr="007A3237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>Lundi 17/11/2022 à 17h30</w:t>
            </w:r>
          </w:p>
        </w:tc>
      </w:tr>
      <w:tr w:rsidR="004178C4" w14:paraId="67B62C62" w14:textId="77777777" w:rsidTr="000544B9">
        <w:trPr>
          <w:trHeight w:val="678"/>
        </w:trPr>
        <w:tc>
          <w:tcPr>
            <w:tcW w:w="1910" w:type="dxa"/>
            <w:shd w:val="clear" w:color="FFFFFF" w:fill="FFFFFF"/>
            <w:vAlign w:val="center"/>
          </w:tcPr>
          <w:p w14:paraId="6267EC5D" w14:textId="77777777" w:rsidR="004178C4" w:rsidRPr="002946BB" w:rsidRDefault="004178C4" w:rsidP="000544B9">
            <w:pPr>
              <w:rPr>
                <w:rFonts w:eastAsia="Times New Roman"/>
                <w:sz w:val="24"/>
                <w:szCs w:val="24"/>
                <w:lang w:eastAsia="fr-FR"/>
              </w:rPr>
            </w:pPr>
            <w:r w:rsidRPr="002946BB">
              <w:rPr>
                <w:rFonts w:eastAsia="Times New Roman"/>
                <w:sz w:val="24"/>
                <w:szCs w:val="24"/>
                <w:lang w:eastAsia="fr-FR"/>
              </w:rPr>
              <w:t>2</w:t>
            </w:r>
            <w:r>
              <w:rPr>
                <w:rFonts w:eastAsia="Times New Roman"/>
                <w:sz w:val="24"/>
                <w:szCs w:val="24"/>
                <w:lang w:eastAsia="fr-FR"/>
              </w:rPr>
              <w:t>2</w:t>
            </w:r>
            <w:r w:rsidRPr="002946BB">
              <w:rPr>
                <w:rFonts w:eastAsia="Times New Roman"/>
                <w:sz w:val="24"/>
                <w:szCs w:val="24"/>
                <w:lang w:eastAsia="fr-FR"/>
              </w:rPr>
              <w:t>D0901133</w:t>
            </w:r>
          </w:p>
        </w:tc>
        <w:tc>
          <w:tcPr>
            <w:tcW w:w="4111" w:type="dxa"/>
            <w:shd w:val="clear" w:color="FFFFFF" w:fill="FFFFFF"/>
            <w:noWrap/>
            <w:vAlign w:val="center"/>
          </w:tcPr>
          <w:p w14:paraId="47E39835" w14:textId="77777777" w:rsidR="004178C4" w:rsidRPr="002946BB" w:rsidRDefault="004178C4" w:rsidP="000544B9">
            <w:pPr>
              <w:rPr>
                <w:rFonts w:eastAsia="Times New Roman"/>
                <w:sz w:val="24"/>
                <w:szCs w:val="24"/>
                <w:lang w:eastAsia="fr-FR"/>
              </w:rPr>
            </w:pPr>
            <w:r w:rsidRPr="002946BB">
              <w:rPr>
                <w:rFonts w:eastAsia="Times New Roman"/>
                <w:sz w:val="24"/>
                <w:szCs w:val="24"/>
                <w:lang w:eastAsia="fr-FR"/>
              </w:rPr>
              <w:t>dh03 – Violences, conflits et communication</w:t>
            </w:r>
          </w:p>
        </w:tc>
        <w:tc>
          <w:tcPr>
            <w:tcW w:w="4111" w:type="dxa"/>
            <w:shd w:val="clear" w:color="auto" w:fill="auto"/>
          </w:tcPr>
          <w:p w14:paraId="0152FCBA" w14:textId="77777777" w:rsidR="004178C4" w:rsidRPr="007A3237" w:rsidRDefault="004178C4" w:rsidP="000544B9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</w:pPr>
            <w:r w:rsidRPr="007A3237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fr-FR"/>
              </w:rPr>
              <w:t>Lundi 6 et mardi 07/02/2023</w:t>
            </w:r>
          </w:p>
        </w:tc>
      </w:tr>
      <w:tr w:rsidR="004178C4" w14:paraId="15A1F77D" w14:textId="77777777" w:rsidTr="000544B9">
        <w:trPr>
          <w:trHeight w:val="678"/>
        </w:trPr>
        <w:tc>
          <w:tcPr>
            <w:tcW w:w="1910" w:type="dxa"/>
            <w:shd w:val="clear" w:color="FFFFFF" w:fill="FFFFFF"/>
            <w:vAlign w:val="center"/>
          </w:tcPr>
          <w:p w14:paraId="52D18A03" w14:textId="77777777" w:rsidR="004178C4" w:rsidRPr="002946BB" w:rsidRDefault="004178C4" w:rsidP="000544B9">
            <w:pPr>
              <w:rPr>
                <w:rFonts w:eastAsia="Times New Roman"/>
                <w:sz w:val="24"/>
                <w:szCs w:val="24"/>
                <w:lang w:eastAsia="fr-FR"/>
              </w:rPr>
            </w:pPr>
            <w:r w:rsidRPr="002946BB">
              <w:rPr>
                <w:rFonts w:eastAsia="Times New Roman"/>
                <w:sz w:val="24"/>
                <w:szCs w:val="24"/>
                <w:lang w:eastAsia="fr-FR"/>
              </w:rPr>
              <w:t>22D0901037</w:t>
            </w:r>
          </w:p>
        </w:tc>
        <w:tc>
          <w:tcPr>
            <w:tcW w:w="4111" w:type="dxa"/>
            <w:shd w:val="clear" w:color="FFFFFF" w:fill="FFFFFF"/>
            <w:noWrap/>
            <w:vAlign w:val="center"/>
          </w:tcPr>
          <w:p w14:paraId="4BA8754C" w14:textId="77777777" w:rsidR="004178C4" w:rsidRPr="002946BB" w:rsidRDefault="004178C4" w:rsidP="000544B9">
            <w:pPr>
              <w:rPr>
                <w:rFonts w:eastAsia="Times New Roman"/>
                <w:sz w:val="24"/>
                <w:szCs w:val="24"/>
                <w:lang w:eastAsia="fr-FR"/>
              </w:rPr>
            </w:pPr>
            <w:r w:rsidRPr="002946BB">
              <w:rPr>
                <w:rFonts w:eastAsia="Times New Roman"/>
                <w:sz w:val="24"/>
                <w:szCs w:val="24"/>
                <w:lang w:eastAsia="fr-FR"/>
              </w:rPr>
              <w:t>ah01 - Parcours de préparation à la certification complémentaire en allemand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8A8C725" w14:textId="77777777" w:rsidR="004178C4" w:rsidRPr="007A3237" w:rsidRDefault="004178C4" w:rsidP="000544B9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</w:pPr>
            <w:r w:rsidRPr="007A3237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>1 mercredi fin octobre 2022, 1 mercredi courant decembre2022/janvier 2023</w:t>
            </w:r>
          </w:p>
          <w:p w14:paraId="1DEC8473" w14:textId="77777777" w:rsidR="004178C4" w:rsidRPr="007A3237" w:rsidRDefault="004178C4" w:rsidP="000544B9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</w:pPr>
          </w:p>
        </w:tc>
      </w:tr>
      <w:tr w:rsidR="004178C4" w14:paraId="0A312EF0" w14:textId="77777777" w:rsidTr="000544B9">
        <w:trPr>
          <w:trHeight w:val="678"/>
        </w:trPr>
        <w:tc>
          <w:tcPr>
            <w:tcW w:w="1910" w:type="dxa"/>
            <w:shd w:val="clear" w:color="FFFFFF" w:fill="FFFFFF"/>
            <w:vAlign w:val="center"/>
          </w:tcPr>
          <w:p w14:paraId="01A0235F" w14:textId="77777777" w:rsidR="004178C4" w:rsidRPr="002946BB" w:rsidRDefault="004178C4" w:rsidP="000544B9">
            <w:pPr>
              <w:rPr>
                <w:rFonts w:eastAsia="Times New Roman"/>
                <w:sz w:val="24"/>
                <w:szCs w:val="24"/>
                <w:lang w:eastAsia="fr-FR"/>
              </w:rPr>
            </w:pPr>
            <w:r w:rsidRPr="002946BB">
              <w:rPr>
                <w:rFonts w:eastAsia="Times New Roman"/>
                <w:sz w:val="24"/>
                <w:szCs w:val="24"/>
                <w:lang w:eastAsia="fr-FR"/>
              </w:rPr>
              <w:t>22D0901038</w:t>
            </w:r>
          </w:p>
        </w:tc>
        <w:tc>
          <w:tcPr>
            <w:tcW w:w="4111" w:type="dxa"/>
            <w:shd w:val="clear" w:color="FFFFFF" w:fill="FFFFFF"/>
            <w:noWrap/>
            <w:vAlign w:val="center"/>
          </w:tcPr>
          <w:p w14:paraId="7779A663" w14:textId="77777777" w:rsidR="004178C4" w:rsidRPr="002946BB" w:rsidRDefault="004178C4" w:rsidP="000544B9">
            <w:pPr>
              <w:rPr>
                <w:rFonts w:eastAsia="Times New Roman"/>
                <w:sz w:val="24"/>
                <w:szCs w:val="24"/>
                <w:lang w:eastAsia="fr-FR"/>
              </w:rPr>
            </w:pPr>
            <w:r w:rsidRPr="002946BB">
              <w:rPr>
                <w:rFonts w:eastAsia="Times New Roman"/>
                <w:sz w:val="24"/>
                <w:szCs w:val="24"/>
                <w:lang w:eastAsia="fr-FR"/>
              </w:rPr>
              <w:t>ah02 - Journée nationale la main à la pâte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0F10A9F" w14:textId="77777777" w:rsidR="004178C4" w:rsidRPr="007A3237" w:rsidRDefault="004178C4" w:rsidP="000544B9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</w:pPr>
            <w:r w:rsidRPr="007A3237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>9 novembre 2022</w:t>
            </w:r>
          </w:p>
        </w:tc>
      </w:tr>
      <w:tr w:rsidR="004178C4" w14:paraId="2FEE748B" w14:textId="77777777" w:rsidTr="000544B9">
        <w:trPr>
          <w:trHeight w:val="678"/>
        </w:trPr>
        <w:tc>
          <w:tcPr>
            <w:tcW w:w="1910" w:type="dxa"/>
            <w:shd w:val="clear" w:color="FFFFFF" w:fill="FFFFFF"/>
            <w:vAlign w:val="center"/>
          </w:tcPr>
          <w:p w14:paraId="1BE25101" w14:textId="77777777" w:rsidR="004178C4" w:rsidRPr="002946BB" w:rsidRDefault="004178C4" w:rsidP="000544B9">
            <w:pPr>
              <w:rPr>
                <w:rFonts w:eastAsia="Times New Roman"/>
                <w:sz w:val="24"/>
                <w:szCs w:val="24"/>
                <w:lang w:eastAsia="fr-FR"/>
              </w:rPr>
            </w:pPr>
            <w:r w:rsidRPr="002946BB">
              <w:rPr>
                <w:rFonts w:eastAsia="Times New Roman"/>
                <w:sz w:val="24"/>
                <w:szCs w:val="24"/>
                <w:lang w:eastAsia="fr-FR"/>
              </w:rPr>
              <w:t>22D0901042</w:t>
            </w:r>
          </w:p>
        </w:tc>
        <w:tc>
          <w:tcPr>
            <w:tcW w:w="4111" w:type="dxa"/>
            <w:shd w:val="clear" w:color="FFFFFF" w:fill="FFFFFF"/>
            <w:noWrap/>
            <w:vAlign w:val="center"/>
          </w:tcPr>
          <w:p w14:paraId="544A6675" w14:textId="77777777" w:rsidR="004178C4" w:rsidRPr="002946BB" w:rsidRDefault="004178C4" w:rsidP="000544B9">
            <w:pPr>
              <w:rPr>
                <w:rFonts w:eastAsia="Times New Roman"/>
                <w:sz w:val="24"/>
                <w:szCs w:val="24"/>
                <w:lang w:eastAsia="fr-FR"/>
              </w:rPr>
            </w:pPr>
            <w:r w:rsidRPr="002946BB">
              <w:rPr>
                <w:rFonts w:eastAsia="Times New Roman"/>
                <w:sz w:val="24"/>
                <w:szCs w:val="24"/>
                <w:lang w:eastAsia="fr-FR"/>
              </w:rPr>
              <w:t>id03 - Préparation Certification complémentaire FLS 2023</w:t>
            </w:r>
          </w:p>
        </w:tc>
        <w:tc>
          <w:tcPr>
            <w:tcW w:w="4111" w:type="dxa"/>
            <w:shd w:val="clear" w:color="auto" w:fill="auto"/>
          </w:tcPr>
          <w:p w14:paraId="45498134" w14:textId="77777777" w:rsidR="004178C4" w:rsidRPr="007A3237" w:rsidRDefault="004178C4" w:rsidP="000544B9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</w:pPr>
            <w:r w:rsidRPr="007A3237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>Dates communiquées ultérieurement</w:t>
            </w:r>
          </w:p>
        </w:tc>
      </w:tr>
      <w:tr w:rsidR="004178C4" w14:paraId="468A646C" w14:textId="77777777" w:rsidTr="000544B9">
        <w:trPr>
          <w:trHeight w:val="678"/>
        </w:trPr>
        <w:tc>
          <w:tcPr>
            <w:tcW w:w="1910" w:type="dxa"/>
            <w:shd w:val="clear" w:color="FFFFFF" w:fill="FFFFFF"/>
            <w:vAlign w:val="center"/>
          </w:tcPr>
          <w:p w14:paraId="69F9CB5D" w14:textId="77777777" w:rsidR="004178C4" w:rsidRPr="002946BB" w:rsidRDefault="004178C4" w:rsidP="000544B9">
            <w:pPr>
              <w:rPr>
                <w:rFonts w:eastAsia="Times New Roman"/>
                <w:sz w:val="24"/>
                <w:szCs w:val="24"/>
                <w:lang w:eastAsia="fr-FR"/>
              </w:rPr>
            </w:pPr>
            <w:r w:rsidRPr="002946BB">
              <w:rPr>
                <w:rFonts w:eastAsia="Times New Roman"/>
                <w:sz w:val="24"/>
                <w:szCs w:val="24"/>
                <w:lang w:eastAsia="fr-FR"/>
              </w:rPr>
              <w:t>22D0901060</w:t>
            </w:r>
          </w:p>
        </w:tc>
        <w:tc>
          <w:tcPr>
            <w:tcW w:w="4111" w:type="dxa"/>
            <w:shd w:val="clear" w:color="FFFFFF" w:fill="FFFFFF"/>
            <w:noWrap/>
            <w:vAlign w:val="center"/>
          </w:tcPr>
          <w:p w14:paraId="2EFBAAF1" w14:textId="77777777" w:rsidR="004178C4" w:rsidRPr="002946BB" w:rsidRDefault="004178C4" w:rsidP="000544B9">
            <w:pPr>
              <w:rPr>
                <w:rFonts w:eastAsia="Times New Roman"/>
                <w:sz w:val="24"/>
                <w:szCs w:val="24"/>
                <w:lang w:eastAsia="fr-FR"/>
              </w:rPr>
            </w:pPr>
            <w:r w:rsidRPr="002946BB">
              <w:rPr>
                <w:rFonts w:eastAsia="Times New Roman"/>
                <w:sz w:val="24"/>
                <w:szCs w:val="24"/>
                <w:lang w:eastAsia="fr-FR"/>
              </w:rPr>
              <w:t xml:space="preserve">ih01 - Adapter ses cours aux élèves </w:t>
            </w:r>
            <w:proofErr w:type="spellStart"/>
            <w:r w:rsidRPr="002946BB">
              <w:rPr>
                <w:rFonts w:eastAsia="Times New Roman"/>
                <w:sz w:val="24"/>
                <w:szCs w:val="24"/>
                <w:lang w:eastAsia="fr-FR"/>
              </w:rPr>
              <w:t>dys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07D9B892" w14:textId="77777777" w:rsidR="004178C4" w:rsidRPr="007A3237" w:rsidRDefault="004178C4" w:rsidP="000544B9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</w:pPr>
            <w:r w:rsidRPr="007A3237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>Dates communiquées ultérieurement</w:t>
            </w:r>
          </w:p>
        </w:tc>
      </w:tr>
      <w:tr w:rsidR="004178C4" w14:paraId="4FA5269C" w14:textId="77777777" w:rsidTr="000544B9">
        <w:trPr>
          <w:trHeight w:val="678"/>
        </w:trPr>
        <w:tc>
          <w:tcPr>
            <w:tcW w:w="1910" w:type="dxa"/>
            <w:shd w:val="clear" w:color="FFFFFF" w:fill="FFFFFF"/>
            <w:vAlign w:val="center"/>
          </w:tcPr>
          <w:p w14:paraId="463B6398" w14:textId="77777777" w:rsidR="004178C4" w:rsidRPr="002946BB" w:rsidRDefault="004178C4" w:rsidP="000544B9">
            <w:pPr>
              <w:rPr>
                <w:rFonts w:eastAsia="Times New Roman"/>
                <w:sz w:val="24"/>
                <w:szCs w:val="24"/>
                <w:lang w:eastAsia="fr-FR"/>
              </w:rPr>
            </w:pPr>
            <w:r w:rsidRPr="002946BB">
              <w:rPr>
                <w:rFonts w:eastAsia="Times New Roman"/>
                <w:sz w:val="24"/>
                <w:szCs w:val="24"/>
                <w:lang w:eastAsia="fr-FR"/>
              </w:rPr>
              <w:t>22D0901061</w:t>
            </w:r>
          </w:p>
        </w:tc>
        <w:tc>
          <w:tcPr>
            <w:tcW w:w="4111" w:type="dxa"/>
            <w:shd w:val="clear" w:color="FFFFFF" w:fill="FFFFFF"/>
            <w:noWrap/>
            <w:vAlign w:val="center"/>
          </w:tcPr>
          <w:p w14:paraId="6F688852" w14:textId="77777777" w:rsidR="004178C4" w:rsidRPr="002946BB" w:rsidRDefault="004178C4" w:rsidP="000544B9">
            <w:pPr>
              <w:rPr>
                <w:rFonts w:eastAsia="Times New Roman"/>
                <w:sz w:val="24"/>
                <w:szCs w:val="24"/>
                <w:lang w:eastAsia="fr-FR"/>
              </w:rPr>
            </w:pPr>
            <w:r w:rsidRPr="002946BB">
              <w:rPr>
                <w:rFonts w:eastAsia="Times New Roman"/>
                <w:sz w:val="24"/>
                <w:szCs w:val="24"/>
                <w:lang w:eastAsia="fr-FR"/>
              </w:rPr>
              <w:t>ih02 - Faire vivre l'égalité - stéréotypes HF (16/11 de 9h à 10h30)</w:t>
            </w:r>
          </w:p>
        </w:tc>
        <w:tc>
          <w:tcPr>
            <w:tcW w:w="4111" w:type="dxa"/>
            <w:shd w:val="clear" w:color="auto" w:fill="auto"/>
          </w:tcPr>
          <w:p w14:paraId="1842A448" w14:textId="77777777" w:rsidR="004178C4" w:rsidRPr="007A3237" w:rsidRDefault="004178C4" w:rsidP="000544B9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</w:pPr>
            <w:r w:rsidRPr="007A3237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>16/11/2022</w:t>
            </w:r>
          </w:p>
        </w:tc>
      </w:tr>
      <w:tr w:rsidR="004178C4" w14:paraId="055B7147" w14:textId="77777777" w:rsidTr="000544B9">
        <w:trPr>
          <w:trHeight w:val="678"/>
        </w:trPr>
        <w:tc>
          <w:tcPr>
            <w:tcW w:w="1910" w:type="dxa"/>
            <w:shd w:val="clear" w:color="FFFFFF" w:fill="FFFFFF"/>
            <w:vAlign w:val="center"/>
          </w:tcPr>
          <w:p w14:paraId="0DC72151" w14:textId="77777777" w:rsidR="004178C4" w:rsidRPr="002946BB" w:rsidRDefault="004178C4" w:rsidP="000544B9">
            <w:pPr>
              <w:rPr>
                <w:rFonts w:eastAsia="Times New Roman"/>
                <w:sz w:val="24"/>
                <w:szCs w:val="24"/>
                <w:lang w:eastAsia="fr-FR"/>
              </w:rPr>
            </w:pPr>
            <w:r w:rsidRPr="002946BB">
              <w:rPr>
                <w:rFonts w:eastAsia="Times New Roman"/>
                <w:sz w:val="24"/>
                <w:szCs w:val="24"/>
                <w:lang w:eastAsia="fr-FR"/>
              </w:rPr>
              <w:t>22D0901062</w:t>
            </w:r>
          </w:p>
        </w:tc>
        <w:tc>
          <w:tcPr>
            <w:tcW w:w="4111" w:type="dxa"/>
            <w:shd w:val="clear" w:color="FFFFFF" w:fill="FFFFFF"/>
            <w:noWrap/>
            <w:vAlign w:val="center"/>
          </w:tcPr>
          <w:p w14:paraId="2B55D075" w14:textId="77777777" w:rsidR="004178C4" w:rsidRPr="002946BB" w:rsidRDefault="004178C4" w:rsidP="000544B9">
            <w:pPr>
              <w:rPr>
                <w:rFonts w:eastAsia="Times New Roman"/>
                <w:sz w:val="24"/>
                <w:szCs w:val="24"/>
                <w:lang w:eastAsia="fr-FR"/>
              </w:rPr>
            </w:pPr>
            <w:r w:rsidRPr="002946BB">
              <w:rPr>
                <w:rFonts w:eastAsia="Times New Roman"/>
                <w:sz w:val="24"/>
                <w:szCs w:val="24"/>
                <w:lang w:eastAsia="fr-FR"/>
              </w:rPr>
              <w:t>ih03 - Cap école inclusive, BEP</w:t>
            </w:r>
          </w:p>
        </w:tc>
        <w:tc>
          <w:tcPr>
            <w:tcW w:w="4111" w:type="dxa"/>
            <w:shd w:val="clear" w:color="auto" w:fill="auto"/>
          </w:tcPr>
          <w:p w14:paraId="162ADC8B" w14:textId="77777777" w:rsidR="004178C4" w:rsidRPr="007A3237" w:rsidRDefault="004178C4" w:rsidP="000544B9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</w:pPr>
            <w:r w:rsidRPr="007A3237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>16/11/2022</w:t>
            </w:r>
          </w:p>
        </w:tc>
      </w:tr>
      <w:tr w:rsidR="004178C4" w14:paraId="30A8E2B3" w14:textId="77777777" w:rsidTr="000544B9">
        <w:trPr>
          <w:trHeight w:val="678"/>
        </w:trPr>
        <w:tc>
          <w:tcPr>
            <w:tcW w:w="1910" w:type="dxa"/>
            <w:shd w:val="clear" w:color="FFFFFF" w:fill="FFFFFF"/>
            <w:vAlign w:val="center"/>
          </w:tcPr>
          <w:p w14:paraId="20156DC9" w14:textId="77777777" w:rsidR="004178C4" w:rsidRPr="002946BB" w:rsidRDefault="004178C4" w:rsidP="000544B9">
            <w:pPr>
              <w:rPr>
                <w:rFonts w:eastAsia="Times New Roman"/>
                <w:sz w:val="24"/>
                <w:szCs w:val="24"/>
                <w:lang w:eastAsia="fr-FR"/>
              </w:rPr>
            </w:pPr>
            <w:r w:rsidRPr="002946BB">
              <w:rPr>
                <w:rFonts w:eastAsia="Times New Roman"/>
                <w:sz w:val="24"/>
                <w:szCs w:val="24"/>
                <w:lang w:eastAsia="fr-FR"/>
              </w:rPr>
              <w:t>22D0901075</w:t>
            </w:r>
          </w:p>
        </w:tc>
        <w:tc>
          <w:tcPr>
            <w:tcW w:w="4111" w:type="dxa"/>
            <w:shd w:val="clear" w:color="FFFFFF" w:fill="FFFFFF"/>
            <w:noWrap/>
            <w:vAlign w:val="center"/>
          </w:tcPr>
          <w:p w14:paraId="71218C50" w14:textId="77777777" w:rsidR="004178C4" w:rsidRPr="002946BB" w:rsidRDefault="004178C4" w:rsidP="000544B9">
            <w:pPr>
              <w:rPr>
                <w:rFonts w:eastAsia="Times New Roman"/>
                <w:sz w:val="24"/>
                <w:szCs w:val="24"/>
                <w:lang w:eastAsia="fr-FR"/>
              </w:rPr>
            </w:pPr>
            <w:r w:rsidRPr="002946BB">
              <w:rPr>
                <w:rFonts w:eastAsia="Times New Roman"/>
                <w:sz w:val="24"/>
                <w:szCs w:val="24"/>
                <w:lang w:eastAsia="fr-FR"/>
              </w:rPr>
              <w:t>rh01 - FIR Maîtriser les outils de la mobilité professionnelle</w:t>
            </w:r>
          </w:p>
        </w:tc>
        <w:tc>
          <w:tcPr>
            <w:tcW w:w="4111" w:type="dxa"/>
            <w:shd w:val="clear" w:color="auto" w:fill="auto"/>
          </w:tcPr>
          <w:p w14:paraId="2F10C02A" w14:textId="77777777" w:rsidR="004178C4" w:rsidRPr="007A3237" w:rsidRDefault="004178C4" w:rsidP="000544B9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</w:pPr>
            <w:r w:rsidRPr="007A3237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>11 et 25/01/2023 après-midi ; 18/11/2022 ou 22/02/2023 après-midi ; 10/11/2022 ou 8/03/2023 ; 11/01, 01/02, 22/02 après-midis</w:t>
            </w:r>
          </w:p>
        </w:tc>
      </w:tr>
    </w:tbl>
    <w:p w14:paraId="5A0DC5E4" w14:textId="77777777" w:rsidR="004178C4" w:rsidRDefault="004178C4" w:rsidP="004178C4">
      <w:pPr>
        <w:pStyle w:val="Corpsdetexte"/>
      </w:pPr>
    </w:p>
    <w:p w14:paraId="5D6DA600" w14:textId="77777777" w:rsidR="004178C4" w:rsidRPr="00401F20" w:rsidRDefault="004178C4" w:rsidP="004178C4">
      <w:pPr>
        <w:jc w:val="both"/>
        <w:rPr>
          <w:sz w:val="24"/>
          <w:szCs w:val="24"/>
        </w:rPr>
      </w:pPr>
      <w:r w:rsidRPr="00401F20">
        <w:rPr>
          <w:sz w:val="24"/>
          <w:szCs w:val="24"/>
        </w:rPr>
        <w:t>Le stage « dh03-Violences, conflits et communication » se déroulera durant les deux premiers jours des congés de février 2023.</w:t>
      </w:r>
    </w:p>
    <w:p w14:paraId="52863699" w14:textId="77777777" w:rsidR="004178C4" w:rsidRPr="00401F20" w:rsidRDefault="004178C4" w:rsidP="004178C4">
      <w:pPr>
        <w:jc w:val="both"/>
        <w:rPr>
          <w:sz w:val="24"/>
          <w:szCs w:val="24"/>
        </w:rPr>
      </w:pPr>
      <w:r w:rsidRPr="00401F20">
        <w:rPr>
          <w:sz w:val="24"/>
          <w:szCs w:val="24"/>
        </w:rPr>
        <w:t>Conformément à la règlementation, la participation des stagiaires pendant les congés scolaires est rémunérée à hauteur de 20 euros bruts par heure, dans la limite d’un montant plafond de 120 euros par journée (Décret 2019-135 et arrêté du 6 septembre 2019).</w:t>
      </w:r>
    </w:p>
    <w:p w14:paraId="01E97B4E" w14:textId="77777777" w:rsidR="004178C4" w:rsidRDefault="004178C4" w:rsidP="004178C4">
      <w:pPr>
        <w:pStyle w:val="Corpsdetexte"/>
      </w:pPr>
    </w:p>
    <w:p w14:paraId="752C0C24" w14:textId="77777777" w:rsidR="004178C4" w:rsidRDefault="004178C4" w:rsidP="004178C4">
      <w:pPr>
        <w:pStyle w:val="Corpsdetexte"/>
      </w:pPr>
    </w:p>
    <w:p w14:paraId="35DAB2BF" w14:textId="77777777" w:rsidR="004178C4" w:rsidRDefault="004178C4" w:rsidP="004178C4">
      <w:pPr>
        <w:pStyle w:val="Corpsdetexte"/>
      </w:pPr>
    </w:p>
    <w:p w14:paraId="143ACCBC" w14:textId="77777777" w:rsidR="004178C4" w:rsidRDefault="004178C4" w:rsidP="004178C4">
      <w:pPr>
        <w:jc w:val="both"/>
      </w:pPr>
    </w:p>
    <w:p w14:paraId="220828EC" w14:textId="073EEDF0" w:rsidR="004178C4" w:rsidRPr="002946BB" w:rsidRDefault="004178C4" w:rsidP="004178C4">
      <w:pPr>
        <w:jc w:val="both"/>
      </w:pPr>
      <w:r w:rsidRPr="002946BB">
        <w:lastRenderedPageBreak/>
        <w:t>Codage des dispositifs</w:t>
      </w:r>
    </w:p>
    <w:p w14:paraId="2E16AFEA" w14:textId="77777777" w:rsidR="004178C4" w:rsidRPr="002946BB" w:rsidRDefault="004178C4" w:rsidP="004178C4">
      <w:pPr>
        <w:jc w:val="both"/>
      </w:pPr>
    </w:p>
    <w:p w14:paraId="3767771B" w14:textId="77777777" w:rsidR="004178C4" w:rsidRPr="002946BB" w:rsidRDefault="004178C4" w:rsidP="004178C4">
      <w:pPr>
        <w:jc w:val="both"/>
      </w:pPr>
      <w:r w:rsidRPr="002946BB">
        <w:t xml:space="preserve">Chaque dispositif est repéré à l’aide de deux codes distincts : </w:t>
      </w:r>
    </w:p>
    <w:p w14:paraId="17510B25" w14:textId="77777777" w:rsidR="004178C4" w:rsidRPr="002946BB" w:rsidRDefault="004178C4" w:rsidP="004178C4">
      <w:pPr>
        <w:jc w:val="both"/>
      </w:pPr>
      <w:r w:rsidRPr="002946BB">
        <w:t>- l’identifiant, du type 2</w:t>
      </w:r>
      <w:r>
        <w:t>2</w:t>
      </w:r>
      <w:r w:rsidRPr="002946BB">
        <w:t xml:space="preserve">D090****. Ce code sera nécessaire lors de votre inscription. </w:t>
      </w:r>
    </w:p>
    <w:p w14:paraId="1B255718" w14:textId="77777777" w:rsidR="004178C4" w:rsidRPr="002946BB" w:rsidRDefault="004178C4" w:rsidP="004178C4">
      <w:pPr>
        <w:jc w:val="both"/>
      </w:pPr>
    </w:p>
    <w:p w14:paraId="028B0698" w14:textId="77777777" w:rsidR="004178C4" w:rsidRPr="002946BB" w:rsidRDefault="004178C4" w:rsidP="004178C4">
      <w:pPr>
        <w:jc w:val="both"/>
      </w:pPr>
      <w:r w:rsidRPr="002946BB">
        <w:t xml:space="preserve">- un code en début de titre de dispositif de type ad01, dd03, di10… Ce codage donne quelques informations sur les dispositifs. </w:t>
      </w:r>
    </w:p>
    <w:p w14:paraId="2A88A4A6" w14:textId="77777777" w:rsidR="004178C4" w:rsidRPr="002946BB" w:rsidRDefault="004178C4" w:rsidP="004178C4">
      <w:pPr>
        <w:jc w:val="both"/>
      </w:pPr>
    </w:p>
    <w:p w14:paraId="57214D52" w14:textId="77777777" w:rsidR="004178C4" w:rsidRPr="002946BB" w:rsidRDefault="004178C4" w:rsidP="004178C4">
      <w:pPr>
        <w:jc w:val="both"/>
      </w:pPr>
      <w:r w:rsidRPr="002946BB">
        <w:t xml:space="preserve">La première lettre précise si le dispositif est académique (a), départemental (d), </w:t>
      </w:r>
      <w:proofErr w:type="spellStart"/>
      <w:r w:rsidRPr="002946BB">
        <w:t>interdegré</w:t>
      </w:r>
      <w:proofErr w:type="spellEnd"/>
      <w:r w:rsidRPr="002946BB">
        <w:t xml:space="preserve"> (i) ou réseau (r). </w:t>
      </w:r>
    </w:p>
    <w:p w14:paraId="33A02B8A" w14:textId="77777777" w:rsidR="004178C4" w:rsidRPr="002946BB" w:rsidRDefault="004178C4" w:rsidP="004178C4">
      <w:pPr>
        <w:jc w:val="both"/>
      </w:pPr>
      <w:r w:rsidRPr="002946BB">
        <w:t xml:space="preserve">La deuxième lettre, située juste avant les deux chiffres est importante : </w:t>
      </w:r>
    </w:p>
    <w:p w14:paraId="22B3246D" w14:textId="77777777" w:rsidR="004178C4" w:rsidRPr="002946BB" w:rsidRDefault="004178C4" w:rsidP="004178C4">
      <w:pPr>
        <w:jc w:val="both"/>
      </w:pPr>
      <w:r w:rsidRPr="002946BB">
        <w:t xml:space="preserve">Codage a : désigne les dispositifs liés à l’ASH (Adaptation scolaire et scolarisation des élèves handicapés). </w:t>
      </w:r>
    </w:p>
    <w:p w14:paraId="4D893487" w14:textId="77777777" w:rsidR="004178C4" w:rsidRPr="002946BB" w:rsidRDefault="004178C4" w:rsidP="004178C4">
      <w:pPr>
        <w:jc w:val="both"/>
      </w:pPr>
      <w:r w:rsidRPr="002946BB">
        <w:t xml:space="preserve">Codage d : désigne les dispositifs à public Désigné. Inutile de faire acte de candidature sur ces dispositifs. </w:t>
      </w:r>
    </w:p>
    <w:p w14:paraId="23B0EB19" w14:textId="77777777" w:rsidR="004178C4" w:rsidRPr="002946BB" w:rsidRDefault="004178C4" w:rsidP="004178C4">
      <w:pPr>
        <w:jc w:val="both"/>
      </w:pPr>
      <w:r w:rsidRPr="002946BB">
        <w:t xml:space="preserve">Codage f : désigne les formations de Formateurs. </w:t>
      </w:r>
    </w:p>
    <w:p w14:paraId="5537DF92" w14:textId="77777777" w:rsidR="004178C4" w:rsidRPr="002946BB" w:rsidRDefault="004178C4" w:rsidP="004178C4">
      <w:pPr>
        <w:jc w:val="both"/>
      </w:pPr>
      <w:r w:rsidRPr="002946BB">
        <w:t xml:space="preserve">Codage h : désigne les dispositifs Hors temps scolaire </w:t>
      </w:r>
    </w:p>
    <w:p w14:paraId="5B88B470" w14:textId="77777777" w:rsidR="004178C4" w:rsidRPr="002946BB" w:rsidRDefault="004178C4" w:rsidP="004178C4">
      <w:pPr>
        <w:jc w:val="both"/>
      </w:pPr>
      <w:r w:rsidRPr="002946BB">
        <w:t xml:space="preserve">Codage i : désigne les dispositifs à candidature Individuelle sur le temps scolaire </w:t>
      </w:r>
    </w:p>
    <w:p w14:paraId="267F02B5" w14:textId="77777777" w:rsidR="004178C4" w:rsidRPr="002946BB" w:rsidRDefault="004178C4" w:rsidP="004178C4">
      <w:pPr>
        <w:jc w:val="both"/>
      </w:pPr>
      <w:r w:rsidRPr="002946BB">
        <w:t>Codage g : groupe de travail</w:t>
      </w:r>
    </w:p>
    <w:p w14:paraId="7197A14F" w14:textId="77777777" w:rsidR="004178C4" w:rsidRPr="002946BB" w:rsidRDefault="004178C4" w:rsidP="004178C4">
      <w:pPr>
        <w:jc w:val="both"/>
      </w:pPr>
    </w:p>
    <w:p w14:paraId="61143F72" w14:textId="77777777" w:rsidR="004178C4" w:rsidRDefault="004178C4" w:rsidP="004178C4">
      <w:pPr>
        <w:jc w:val="both"/>
      </w:pPr>
      <w:r w:rsidRPr="002946BB">
        <w:t>Ce sont pour la plupart les stages de type di (stages départementaux à candidature individuelle)</w:t>
      </w:r>
      <w:r w:rsidRPr="007A3237">
        <w:t xml:space="preserve"> </w:t>
      </w:r>
      <w:r>
        <w:t xml:space="preserve">et </w:t>
      </w:r>
      <w:proofErr w:type="spellStart"/>
      <w:r>
        <w:t>dh</w:t>
      </w:r>
      <w:proofErr w:type="spellEnd"/>
      <w:r>
        <w:t xml:space="preserve"> (stages départementaux hors temps scolaire) </w:t>
      </w:r>
      <w:r w:rsidRPr="002946BB">
        <w:t>qui vous concerneront</w:t>
      </w:r>
      <w:r>
        <w:t>.</w:t>
      </w:r>
    </w:p>
    <w:p w14:paraId="60D2DA0B" w14:textId="77777777" w:rsidR="004178C4" w:rsidRDefault="004178C4" w:rsidP="004178C4">
      <w:pPr>
        <w:jc w:val="both"/>
      </w:pPr>
    </w:p>
    <w:p w14:paraId="1403CBD7" w14:textId="77777777" w:rsidR="004178C4" w:rsidRDefault="004178C4" w:rsidP="004178C4">
      <w:pPr>
        <w:jc w:val="both"/>
      </w:pPr>
    </w:p>
    <w:p w14:paraId="70AFA389" w14:textId="77777777" w:rsidR="004178C4" w:rsidRDefault="004178C4" w:rsidP="004178C4">
      <w:pPr>
        <w:jc w:val="both"/>
      </w:pPr>
    </w:p>
    <w:p w14:paraId="1D21B3F6" w14:textId="77777777" w:rsidR="004178C4" w:rsidRDefault="004178C4" w:rsidP="004178C4">
      <w:pPr>
        <w:jc w:val="both"/>
      </w:pPr>
    </w:p>
    <w:p w14:paraId="31019B24" w14:textId="77777777" w:rsidR="004178C4" w:rsidRDefault="004178C4" w:rsidP="004178C4">
      <w:pPr>
        <w:jc w:val="both"/>
      </w:pPr>
    </w:p>
    <w:p w14:paraId="25A98574" w14:textId="77777777" w:rsidR="004178C4" w:rsidRDefault="004178C4" w:rsidP="004178C4">
      <w:pPr>
        <w:jc w:val="both"/>
      </w:pPr>
    </w:p>
    <w:p w14:paraId="737170A7" w14:textId="77777777" w:rsidR="004178C4" w:rsidRDefault="004178C4" w:rsidP="004178C4">
      <w:pPr>
        <w:jc w:val="both"/>
      </w:pPr>
    </w:p>
    <w:p w14:paraId="61FBBBBD" w14:textId="77777777" w:rsidR="004178C4" w:rsidRDefault="004178C4" w:rsidP="004178C4">
      <w:pPr>
        <w:jc w:val="both"/>
      </w:pPr>
    </w:p>
    <w:p w14:paraId="115E3248" w14:textId="77777777" w:rsidR="004178C4" w:rsidRDefault="004178C4" w:rsidP="004178C4">
      <w:pPr>
        <w:jc w:val="both"/>
      </w:pPr>
    </w:p>
    <w:p w14:paraId="65BBA7DB" w14:textId="77777777" w:rsidR="004178C4" w:rsidRDefault="004178C4" w:rsidP="004178C4">
      <w:pPr>
        <w:jc w:val="both"/>
      </w:pPr>
    </w:p>
    <w:p w14:paraId="6B236322" w14:textId="77777777" w:rsidR="004178C4" w:rsidRDefault="004178C4" w:rsidP="004178C4">
      <w:pPr>
        <w:jc w:val="both"/>
      </w:pPr>
    </w:p>
    <w:p w14:paraId="479F02BE" w14:textId="77777777" w:rsidR="004178C4" w:rsidRDefault="004178C4" w:rsidP="004178C4">
      <w:pPr>
        <w:jc w:val="both"/>
      </w:pPr>
    </w:p>
    <w:p w14:paraId="3A390260" w14:textId="77777777" w:rsidR="004178C4" w:rsidRDefault="004178C4" w:rsidP="004178C4">
      <w:pPr>
        <w:jc w:val="both"/>
      </w:pPr>
    </w:p>
    <w:p w14:paraId="381CDE10" w14:textId="77777777" w:rsidR="004178C4" w:rsidRDefault="004178C4" w:rsidP="004178C4">
      <w:pPr>
        <w:jc w:val="both"/>
      </w:pPr>
    </w:p>
    <w:p w14:paraId="467FE6B3" w14:textId="77777777" w:rsidR="004178C4" w:rsidRDefault="004178C4" w:rsidP="004178C4">
      <w:pPr>
        <w:jc w:val="both"/>
      </w:pPr>
    </w:p>
    <w:p w14:paraId="33C24788" w14:textId="77777777" w:rsidR="004178C4" w:rsidRDefault="004178C4" w:rsidP="004178C4">
      <w:pPr>
        <w:jc w:val="both"/>
      </w:pPr>
    </w:p>
    <w:p w14:paraId="3F3EF277" w14:textId="77777777" w:rsidR="004178C4" w:rsidRDefault="004178C4" w:rsidP="004178C4">
      <w:pPr>
        <w:jc w:val="both"/>
      </w:pPr>
    </w:p>
    <w:p w14:paraId="6CE892B3" w14:textId="77777777" w:rsidR="004178C4" w:rsidRDefault="004178C4" w:rsidP="004178C4">
      <w:pPr>
        <w:jc w:val="both"/>
      </w:pPr>
    </w:p>
    <w:p w14:paraId="3150C434" w14:textId="77777777" w:rsidR="004178C4" w:rsidRDefault="004178C4" w:rsidP="004178C4">
      <w:pPr>
        <w:jc w:val="both"/>
      </w:pPr>
    </w:p>
    <w:p w14:paraId="0283DD61" w14:textId="77777777" w:rsidR="004178C4" w:rsidRDefault="004178C4" w:rsidP="004178C4">
      <w:pPr>
        <w:jc w:val="both"/>
      </w:pPr>
    </w:p>
    <w:p w14:paraId="17D08797" w14:textId="77777777" w:rsidR="004178C4" w:rsidRDefault="004178C4" w:rsidP="004178C4">
      <w:pPr>
        <w:jc w:val="both"/>
      </w:pPr>
    </w:p>
    <w:p w14:paraId="35EE6BEC" w14:textId="77777777" w:rsidR="004178C4" w:rsidRDefault="004178C4" w:rsidP="004178C4">
      <w:pPr>
        <w:jc w:val="both"/>
      </w:pPr>
    </w:p>
    <w:p w14:paraId="16AF12D4" w14:textId="77777777" w:rsidR="004178C4" w:rsidRDefault="004178C4" w:rsidP="004178C4">
      <w:pPr>
        <w:jc w:val="both"/>
      </w:pPr>
    </w:p>
    <w:p w14:paraId="55721D8A" w14:textId="77777777" w:rsidR="004178C4" w:rsidRDefault="004178C4" w:rsidP="004178C4">
      <w:pPr>
        <w:jc w:val="both"/>
      </w:pPr>
    </w:p>
    <w:p w14:paraId="15E41EC3" w14:textId="77777777" w:rsidR="004178C4" w:rsidRPr="002946BB" w:rsidRDefault="004178C4" w:rsidP="004178C4">
      <w:pPr>
        <w:jc w:val="both"/>
      </w:pPr>
    </w:p>
    <w:p w14:paraId="6B7CDA55" w14:textId="77777777" w:rsidR="004178C4" w:rsidRDefault="004178C4" w:rsidP="004178C4">
      <w:pPr>
        <w:jc w:val="both"/>
      </w:pPr>
    </w:p>
    <w:p w14:paraId="2FD0D143" w14:textId="77777777" w:rsidR="004178C4" w:rsidRDefault="004178C4" w:rsidP="004178C4">
      <w:pPr>
        <w:jc w:val="both"/>
      </w:pPr>
    </w:p>
    <w:p w14:paraId="78F8BDD8" w14:textId="77777777" w:rsidR="004178C4" w:rsidRDefault="004178C4" w:rsidP="004178C4">
      <w:pPr>
        <w:jc w:val="both"/>
      </w:pPr>
    </w:p>
    <w:p w14:paraId="799804BF" w14:textId="77777777" w:rsidR="004178C4" w:rsidRDefault="004178C4" w:rsidP="004178C4">
      <w:pPr>
        <w:jc w:val="both"/>
      </w:pPr>
    </w:p>
    <w:p w14:paraId="57FB0833" w14:textId="77777777" w:rsidR="004178C4" w:rsidRDefault="004178C4" w:rsidP="004178C4">
      <w:pPr>
        <w:jc w:val="both"/>
      </w:pPr>
    </w:p>
    <w:p w14:paraId="54766D42" w14:textId="77777777" w:rsidR="004178C4" w:rsidRDefault="004178C4" w:rsidP="004178C4">
      <w:pPr>
        <w:jc w:val="both"/>
      </w:pPr>
    </w:p>
    <w:p w14:paraId="5E4A69EC" w14:textId="77777777" w:rsidR="004178C4" w:rsidRDefault="004178C4" w:rsidP="004178C4">
      <w:pPr>
        <w:jc w:val="both"/>
      </w:pPr>
    </w:p>
    <w:p w14:paraId="67CE609E" w14:textId="77777777" w:rsidR="004178C4" w:rsidRDefault="004178C4" w:rsidP="004178C4">
      <w:pPr>
        <w:jc w:val="both"/>
      </w:pPr>
    </w:p>
    <w:p w14:paraId="735D7E16" w14:textId="77777777" w:rsidR="004178C4" w:rsidRDefault="004178C4" w:rsidP="004178C4">
      <w:pPr>
        <w:jc w:val="both"/>
      </w:pPr>
    </w:p>
    <w:p w14:paraId="64BB1963" w14:textId="77777777" w:rsidR="004178C4" w:rsidRDefault="004178C4" w:rsidP="004178C4">
      <w:pPr>
        <w:jc w:val="both"/>
      </w:pPr>
    </w:p>
    <w:p w14:paraId="78C9CD7E" w14:textId="77777777" w:rsidR="004178C4" w:rsidRDefault="004178C4" w:rsidP="004178C4">
      <w:pPr>
        <w:jc w:val="both"/>
      </w:pPr>
    </w:p>
    <w:sectPr w:rsidR="004178C4" w:rsidSect="004178C4">
      <w:headerReference w:type="default" r:id="rId5"/>
      <w:footerReference w:type="default" r:id="rId6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9109EC8" w14:textId="77777777" w:rsidR="002C53DF" w:rsidRPr="00936E45" w:rsidRDefault="004178C4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>
          <w:rPr>
            <w:rStyle w:val="Numrodepage"/>
            <w:noProof/>
            <w:sz w:val="14"/>
            <w:szCs w:val="14"/>
          </w:rPr>
          <w:t>1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7DA81606" w14:textId="77777777" w:rsidR="00FC2B0D" w:rsidRDefault="004178C4" w:rsidP="00847039">
    <w:pPr>
      <w:pStyle w:val="PieddePage0"/>
      <w:spacing w:line="240" w:lineRule="auto"/>
      <w:rPr>
        <w:b/>
        <w:sz w:val="16"/>
        <w:szCs w:val="16"/>
      </w:rPr>
    </w:pPr>
  </w:p>
  <w:p w14:paraId="3461ED4D" w14:textId="77777777" w:rsidR="003D6149" w:rsidRPr="003D6149" w:rsidRDefault="004178C4" w:rsidP="00847039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CCC9" w14:textId="77777777" w:rsidR="003240AC" w:rsidRPr="003240AC" w:rsidRDefault="004178C4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E6A17"/>
    <w:multiLevelType w:val="hybridMultilevel"/>
    <w:tmpl w:val="EE98C74A"/>
    <w:lvl w:ilvl="0" w:tplc="2688B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8C4"/>
    <w:rsid w:val="00246583"/>
    <w:rsid w:val="0041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4F9C"/>
  <w15:chartTrackingRefBased/>
  <w15:docId w15:val="{D30E746A-4F97-4052-83BC-D3E8E84E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178C4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4178C4"/>
    <w:pPr>
      <w:spacing w:line="276" w:lineRule="auto"/>
    </w:pPr>
    <w:rPr>
      <w:sz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4178C4"/>
    <w:rPr>
      <w:rFonts w:ascii="Arial" w:hAnsi="Arial" w:cs="Arial"/>
      <w:sz w:val="20"/>
    </w:rPr>
  </w:style>
  <w:style w:type="character" w:styleId="Lienhypertexte">
    <w:name w:val="Hyperlink"/>
    <w:basedOn w:val="Policepardfaut"/>
    <w:uiPriority w:val="99"/>
    <w:unhideWhenUsed/>
    <w:rsid w:val="004178C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178C4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4178C4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4178C4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78C4"/>
    <w:rPr>
      <w:rFonts w:ascii="Arial" w:hAnsi="Arial" w:cs="Arial"/>
    </w:rPr>
  </w:style>
  <w:style w:type="paragraph" w:customStyle="1" w:styleId="PieddePage0">
    <w:name w:val="Pied de Page"/>
    <w:basedOn w:val="Normal"/>
    <w:link w:val="PieddePageCar0"/>
    <w:qFormat/>
    <w:rsid w:val="004178C4"/>
    <w:pPr>
      <w:spacing w:line="161" w:lineRule="exact"/>
    </w:pPr>
    <w:rPr>
      <w:color w:val="939598"/>
      <w:sz w:val="14"/>
    </w:rPr>
  </w:style>
  <w:style w:type="character" w:customStyle="1" w:styleId="PieddePageCar0">
    <w:name w:val="Pied de Page Car"/>
    <w:basedOn w:val="Policepardfaut"/>
    <w:link w:val="PieddePage0"/>
    <w:rsid w:val="004178C4"/>
    <w:rPr>
      <w:rFonts w:ascii="Arial" w:hAnsi="Arial" w:cs="Arial"/>
      <w:color w:val="939598"/>
      <w:sz w:val="14"/>
    </w:rPr>
  </w:style>
  <w:style w:type="character" w:styleId="Numrodepage">
    <w:name w:val="page number"/>
    <w:basedOn w:val="Policepardfaut"/>
    <w:uiPriority w:val="99"/>
    <w:semiHidden/>
    <w:unhideWhenUsed/>
    <w:rsid w:val="004178C4"/>
  </w:style>
  <w:style w:type="paragraph" w:customStyle="1" w:styleId="Default">
    <w:name w:val="Default"/>
    <w:rsid w:val="004178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schmitt</dc:creator>
  <cp:keywords/>
  <dc:description/>
  <cp:lastModifiedBy>schmitt</cp:lastModifiedBy>
  <cp:revision>1</cp:revision>
  <dcterms:created xsi:type="dcterms:W3CDTF">2022-09-19T14:36:00Z</dcterms:created>
  <dcterms:modified xsi:type="dcterms:W3CDTF">2022-09-19T14:42:00Z</dcterms:modified>
</cp:coreProperties>
</file>