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EE60" w14:textId="77777777" w:rsidR="00254265" w:rsidRDefault="00254265" w:rsidP="00B55B58">
      <w:pPr>
        <w:pStyle w:val="Corpsdetexte"/>
        <w:rPr>
          <w:noProof/>
        </w:rPr>
      </w:pPr>
    </w:p>
    <w:p w14:paraId="3DFD4C13" w14:textId="0E6E1972" w:rsidR="00BC5E5B" w:rsidRPr="009C772A" w:rsidRDefault="00BC5E5B" w:rsidP="009C772A">
      <w:pPr>
        <w:pStyle w:val="Texte-Adresseligne1"/>
        <w:framePr w:w="0" w:h="0" w:wrap="auto" w:vAnchor="margin" w:hAnchor="text" w:xAlign="left" w:yAlign="inline"/>
        <w:autoSpaceDE w:val="0"/>
        <w:autoSpaceDN w:val="0"/>
        <w:rPr>
          <w:rFonts w:cs="Arial"/>
          <w:b/>
          <w:sz w:val="18"/>
          <w:szCs w:val="18"/>
        </w:rPr>
        <w:sectPr w:rsidR="00BC5E5B" w:rsidRPr="009C772A" w:rsidSect="00254265">
          <w:headerReference w:type="default" r:id="rId11"/>
          <w:type w:val="continuous"/>
          <w:pgSz w:w="11910" w:h="16840"/>
          <w:pgMar w:top="851" w:right="964" w:bottom="851" w:left="964" w:header="567" w:footer="567" w:gutter="0"/>
          <w:cols w:space="720"/>
        </w:sectPr>
      </w:pPr>
    </w:p>
    <w:p w14:paraId="23237945" w14:textId="77777777" w:rsidR="00DE1242" w:rsidRDefault="00DE1242" w:rsidP="00772039">
      <w:pPr>
        <w:jc w:val="both"/>
        <w:rPr>
          <w:b/>
          <w:sz w:val="20"/>
          <w:szCs w:val="20"/>
          <w:lang w:val="fr-FR"/>
        </w:rPr>
      </w:pPr>
    </w:p>
    <w:p w14:paraId="22F00ED4" w14:textId="77777777" w:rsidR="00155419" w:rsidRPr="009C772A" w:rsidRDefault="00155419" w:rsidP="00155419">
      <w:pPr>
        <w:jc w:val="center"/>
        <w:rPr>
          <w:b/>
          <w:sz w:val="20"/>
          <w:szCs w:val="20"/>
          <w:u w:val="single"/>
          <w:lang w:val="fr-FR"/>
        </w:rPr>
      </w:pPr>
      <w:r w:rsidRPr="009C772A">
        <w:rPr>
          <w:b/>
          <w:sz w:val="20"/>
          <w:szCs w:val="20"/>
          <w:u w:val="single"/>
          <w:lang w:val="fr-FR"/>
        </w:rPr>
        <w:t>LISTE DES ADJOINTS TECHNIQUES DE RECHERCHE ET DE FORMATION</w:t>
      </w:r>
    </w:p>
    <w:p w14:paraId="6E75AEC8" w14:textId="31E20B93" w:rsidR="00047E25" w:rsidRPr="009C772A" w:rsidRDefault="00155419" w:rsidP="00047E25">
      <w:pPr>
        <w:jc w:val="center"/>
        <w:rPr>
          <w:b/>
          <w:sz w:val="20"/>
          <w:szCs w:val="20"/>
          <w:u w:val="single"/>
          <w:lang w:val="fr-FR"/>
        </w:rPr>
      </w:pPr>
      <w:r w:rsidRPr="009C772A">
        <w:rPr>
          <w:b/>
          <w:sz w:val="20"/>
          <w:szCs w:val="20"/>
          <w:u w:val="single"/>
          <w:lang w:val="fr-FR"/>
        </w:rPr>
        <w:t xml:space="preserve"> PROMUS AU TABLEAU D’AVANCEMENT 202</w:t>
      </w:r>
      <w:r w:rsidR="001D2C5E" w:rsidRPr="009C772A">
        <w:rPr>
          <w:b/>
          <w:sz w:val="20"/>
          <w:szCs w:val="20"/>
          <w:u w:val="single"/>
          <w:lang w:val="fr-FR"/>
        </w:rPr>
        <w:t>2</w:t>
      </w:r>
    </w:p>
    <w:p w14:paraId="3D235B53" w14:textId="4F24A066" w:rsidR="00047E25" w:rsidRPr="009C772A" w:rsidRDefault="00047E25" w:rsidP="009C772A">
      <w:pPr>
        <w:jc w:val="center"/>
        <w:rPr>
          <w:b/>
          <w:sz w:val="20"/>
          <w:szCs w:val="20"/>
          <w:u w:val="single"/>
          <w:lang w:val="fr-FR"/>
        </w:rPr>
      </w:pPr>
      <w:r w:rsidRPr="009C772A">
        <w:rPr>
          <w:b/>
          <w:sz w:val="20"/>
          <w:szCs w:val="20"/>
          <w:u w:val="single"/>
          <w:lang w:val="fr-FR"/>
        </w:rPr>
        <w:t xml:space="preserve">Avancements de Grade </w:t>
      </w:r>
      <w:r w:rsidR="008C4CD8" w:rsidRPr="009C772A">
        <w:rPr>
          <w:b/>
          <w:sz w:val="20"/>
          <w:szCs w:val="20"/>
          <w:u w:val="single"/>
          <w:lang w:val="fr-FR"/>
        </w:rPr>
        <w:t>-</w:t>
      </w:r>
      <w:r w:rsidRPr="009C772A">
        <w:rPr>
          <w:b/>
          <w:sz w:val="20"/>
          <w:szCs w:val="20"/>
          <w:u w:val="single"/>
          <w:lang w:val="fr-FR"/>
        </w:rPr>
        <w:t xml:space="preserve"> Promotions au 1</w:t>
      </w:r>
      <w:r w:rsidRPr="009C772A">
        <w:rPr>
          <w:b/>
          <w:sz w:val="20"/>
          <w:szCs w:val="20"/>
          <w:u w:val="single"/>
          <w:vertAlign w:val="superscript"/>
          <w:lang w:val="fr-FR"/>
        </w:rPr>
        <w:t>er</w:t>
      </w:r>
      <w:r w:rsidR="00155419" w:rsidRPr="009C772A">
        <w:rPr>
          <w:b/>
          <w:sz w:val="20"/>
          <w:szCs w:val="20"/>
          <w:u w:val="single"/>
          <w:lang w:val="fr-FR"/>
        </w:rPr>
        <w:t xml:space="preserve"> septembre 202</w:t>
      </w:r>
      <w:r w:rsidR="00DB00D0" w:rsidRPr="009C772A">
        <w:rPr>
          <w:b/>
          <w:sz w:val="20"/>
          <w:szCs w:val="20"/>
          <w:u w:val="single"/>
          <w:lang w:val="fr-FR"/>
        </w:rPr>
        <w:t>2</w:t>
      </w:r>
    </w:p>
    <w:p w14:paraId="4B2A5759" w14:textId="77777777" w:rsidR="009C772A" w:rsidRPr="009C772A" w:rsidRDefault="009C772A" w:rsidP="009C772A">
      <w:pPr>
        <w:jc w:val="center"/>
        <w:rPr>
          <w:bCs/>
          <w:sz w:val="24"/>
          <w:szCs w:val="24"/>
          <w:u w:val="single"/>
          <w:lang w:val="fr-FR"/>
        </w:rPr>
      </w:pPr>
    </w:p>
    <w:p w14:paraId="1073577F" w14:textId="72A6323F" w:rsidR="00047E25" w:rsidRPr="00C74143" w:rsidRDefault="00047E25" w:rsidP="00087FA8">
      <w:pPr>
        <w:ind w:left="567"/>
        <w:jc w:val="both"/>
        <w:rPr>
          <w:sz w:val="20"/>
          <w:szCs w:val="20"/>
          <w:lang w:val="fr-FR"/>
        </w:rPr>
      </w:pPr>
      <w:r w:rsidRPr="00C2311E">
        <w:rPr>
          <w:lang w:val="fr-FR"/>
        </w:rPr>
        <w:t>I </w:t>
      </w:r>
      <w:r w:rsidRPr="00C74143">
        <w:rPr>
          <w:sz w:val="20"/>
          <w:szCs w:val="20"/>
          <w:lang w:val="fr-FR"/>
        </w:rPr>
        <w:t>: Sont inscrits au tableau d’avancement au grade d’Adjoint Technique Principal de Recherche et Formation de 2</w:t>
      </w:r>
      <w:r w:rsidRPr="00C74143">
        <w:rPr>
          <w:sz w:val="20"/>
          <w:szCs w:val="20"/>
          <w:vertAlign w:val="superscript"/>
          <w:lang w:val="fr-FR"/>
        </w:rPr>
        <w:t>ème</w:t>
      </w:r>
      <w:r w:rsidRPr="00C74143">
        <w:rPr>
          <w:sz w:val="20"/>
          <w:szCs w:val="20"/>
          <w:lang w:val="fr-FR"/>
        </w:rPr>
        <w:t xml:space="preserve"> classe (au </w:t>
      </w:r>
      <w:proofErr w:type="gramStart"/>
      <w:r w:rsidRPr="00C74143">
        <w:rPr>
          <w:sz w:val="20"/>
          <w:szCs w:val="20"/>
          <w:lang w:val="fr-FR"/>
        </w:rPr>
        <w:t>choix) </w:t>
      </w:r>
      <w:r w:rsidR="00233AA3" w:rsidRPr="00C74143">
        <w:rPr>
          <w:sz w:val="20"/>
          <w:szCs w:val="20"/>
          <w:lang w:val="fr-FR"/>
        </w:rPr>
        <w:t xml:space="preserve"> </w:t>
      </w:r>
      <w:r w:rsidRPr="00C74143">
        <w:rPr>
          <w:sz w:val="20"/>
          <w:szCs w:val="20"/>
          <w:lang w:val="fr-FR"/>
        </w:rPr>
        <w:t>:</w:t>
      </w:r>
      <w:proofErr w:type="gramEnd"/>
    </w:p>
    <w:p w14:paraId="33F05C88" w14:textId="77777777" w:rsidR="00047E25" w:rsidRPr="00C74143" w:rsidRDefault="00047E25" w:rsidP="00047E25">
      <w:pPr>
        <w:rPr>
          <w:sz w:val="20"/>
          <w:szCs w:val="20"/>
          <w:lang w:val="fr-FR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827"/>
      </w:tblGrid>
      <w:tr w:rsidR="00233AA3" w:rsidRPr="00C74143" w14:paraId="617D54AF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AC7E" w14:textId="77777777" w:rsidR="00233AA3" w:rsidRPr="00C74143" w:rsidRDefault="00233AA3">
            <w:pPr>
              <w:jc w:val="center"/>
              <w:rPr>
                <w:sz w:val="20"/>
                <w:szCs w:val="20"/>
              </w:rPr>
            </w:pPr>
            <w:proofErr w:type="spellStart"/>
            <w:r w:rsidRPr="00C74143">
              <w:rPr>
                <w:sz w:val="20"/>
                <w:szCs w:val="20"/>
              </w:rPr>
              <w:t>Prénom</w:t>
            </w:r>
            <w:proofErr w:type="spellEnd"/>
            <w:r w:rsidRPr="00C74143">
              <w:rPr>
                <w:sz w:val="20"/>
                <w:szCs w:val="20"/>
              </w:rPr>
              <w:t xml:space="preserve"> Nom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481" w14:textId="77777777" w:rsidR="00233AA3" w:rsidRPr="00C74143" w:rsidRDefault="00233AA3">
            <w:pPr>
              <w:jc w:val="center"/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Affectation</w:t>
            </w:r>
          </w:p>
        </w:tc>
      </w:tr>
      <w:tr w:rsidR="00233AA3" w:rsidRPr="00C74143" w14:paraId="1BA359C8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607" w14:textId="001922A8" w:rsidR="00233AA3" w:rsidRPr="00C74143" w:rsidRDefault="002F0B35" w:rsidP="0015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  <w:r w:rsidR="00233AA3" w:rsidRPr="00C74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CHARPENTIER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5F7" w14:textId="77777777" w:rsidR="00233AA3" w:rsidRPr="00C74143" w:rsidRDefault="00233AA3" w:rsidP="00155419">
            <w:pPr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Université de Franche-Comté</w:t>
            </w:r>
          </w:p>
        </w:tc>
      </w:tr>
      <w:tr w:rsidR="00233AA3" w:rsidRPr="00C74143" w14:paraId="7238F0E4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1835" w14:textId="0839C794" w:rsidR="00233AA3" w:rsidRPr="00C74143" w:rsidRDefault="002F0B35" w:rsidP="0015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Fabienne</w:t>
            </w:r>
            <w:r w:rsidR="00233AA3" w:rsidRPr="00C74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MERMET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9F32" w14:textId="28BCF864" w:rsidR="00233AA3" w:rsidRPr="00C74143" w:rsidRDefault="002F0B35" w:rsidP="0015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233AA3" w:rsidRPr="00C74143" w14:paraId="3EAE78AA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4FB8" w14:textId="2FCD7AC1" w:rsidR="00233AA3" w:rsidRPr="00C74143" w:rsidRDefault="002F0B35" w:rsidP="00155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Taoues</w:t>
            </w:r>
            <w:proofErr w:type="spellEnd"/>
            <w:r w:rsidR="00233AA3" w:rsidRPr="00C74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ABDELLI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71B" w14:textId="77777777" w:rsidR="00233AA3" w:rsidRPr="00C74143" w:rsidRDefault="00233AA3" w:rsidP="00155419">
            <w:pPr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CROUS</w:t>
            </w:r>
          </w:p>
        </w:tc>
      </w:tr>
      <w:tr w:rsidR="00233AA3" w:rsidRPr="00C74143" w14:paraId="594EA48A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F423" w14:textId="6E2A6F6A" w:rsidR="00233AA3" w:rsidRPr="00C74143" w:rsidRDefault="002F0B35" w:rsidP="002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</w:t>
            </w:r>
            <w:r w:rsidR="00233AA3" w:rsidRPr="00C74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CF83" w14:textId="3B387394" w:rsidR="00233AA3" w:rsidRPr="00C74143" w:rsidRDefault="00233AA3" w:rsidP="00233AA3">
            <w:pPr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U</w:t>
            </w:r>
            <w:r w:rsidR="002F0B35">
              <w:rPr>
                <w:sz w:val="20"/>
                <w:szCs w:val="20"/>
              </w:rPr>
              <w:t>niversité de Franche-Comté</w:t>
            </w:r>
          </w:p>
        </w:tc>
      </w:tr>
      <w:tr w:rsidR="00233AA3" w:rsidRPr="00C74143" w14:paraId="464D38FC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4B4" w14:textId="1B2FE2F2" w:rsidR="00233AA3" w:rsidRPr="00C74143" w:rsidRDefault="002F0B35" w:rsidP="00233A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Mélanie</w:t>
            </w:r>
            <w:proofErr w:type="spellEnd"/>
            <w:r w:rsidR="00233AA3" w:rsidRPr="00C74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QUINART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1DAC" w14:textId="77777777" w:rsidR="00233AA3" w:rsidRPr="00C74143" w:rsidRDefault="00233AA3" w:rsidP="008C4CD8">
            <w:pPr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Université de Franche-Comté</w:t>
            </w:r>
          </w:p>
        </w:tc>
      </w:tr>
      <w:tr w:rsidR="00233AA3" w:rsidRPr="00C74143" w14:paraId="22AE5C9A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BCC" w14:textId="107FE5E3" w:rsidR="00233AA3" w:rsidRPr="00C74143" w:rsidRDefault="002F0B35" w:rsidP="00233A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Gianni</w:t>
            </w:r>
            <w:r w:rsidR="00233AA3" w:rsidRPr="00C7414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CABLE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B930" w14:textId="578978A5" w:rsidR="00233AA3" w:rsidRPr="00C74143" w:rsidRDefault="002F0B35" w:rsidP="008C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B92810" w:rsidRPr="00C74143" w14:paraId="2E993E36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A7" w14:textId="7B84FD76" w:rsidR="00B92810" w:rsidRDefault="00B92810" w:rsidP="002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 JOBARD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6CD" w14:textId="6BE1AFBE" w:rsidR="00B92810" w:rsidRDefault="00B92810" w:rsidP="008C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B92810" w:rsidRPr="00C74143" w14:paraId="2C21CF6E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B37" w14:textId="2C726847" w:rsidR="00B92810" w:rsidRDefault="00B92810" w:rsidP="002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Maxime HUTTGES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E59" w14:textId="78B0F480" w:rsidR="00B92810" w:rsidRDefault="00B92810" w:rsidP="008C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B92810" w:rsidRPr="00C74143" w14:paraId="52AC2E76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53C" w14:textId="7F443039" w:rsidR="00B92810" w:rsidRDefault="00B92810" w:rsidP="002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Raphaël CHATELIN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1B5" w14:textId="019EBAB6" w:rsidR="00B92810" w:rsidRDefault="00B92810" w:rsidP="008C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6F5360" w:rsidRPr="00C74143" w14:paraId="6651F2A5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401" w14:textId="3547A4F0" w:rsidR="006F5360" w:rsidRDefault="006F5360" w:rsidP="006F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Corinne WAGNER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DEA" w14:textId="188F66C1" w:rsidR="006F5360" w:rsidRDefault="006F5360" w:rsidP="006F53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Université</w:t>
            </w:r>
            <w:proofErr w:type="spellEnd"/>
            <w:r>
              <w:rPr>
                <w:sz w:val="20"/>
                <w:szCs w:val="20"/>
              </w:rPr>
              <w:t xml:space="preserve"> de Franche-Comté</w:t>
            </w:r>
          </w:p>
        </w:tc>
      </w:tr>
      <w:tr w:rsidR="006F5360" w:rsidRPr="00C74143" w14:paraId="6B3CFB5E" w14:textId="77777777" w:rsidTr="001746B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E38" w14:textId="0C8D435B" w:rsidR="006F5360" w:rsidRDefault="006F5360" w:rsidP="006F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Audrey DEVAUX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9D6" w14:textId="42D62C01" w:rsidR="006F5360" w:rsidRDefault="006F5360" w:rsidP="006F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</w:tbl>
    <w:p w14:paraId="620DAA29" w14:textId="0176572F" w:rsidR="00047E25" w:rsidRDefault="00047E25" w:rsidP="00047E25">
      <w:pPr>
        <w:rPr>
          <w:sz w:val="20"/>
          <w:szCs w:val="20"/>
        </w:rPr>
      </w:pPr>
    </w:p>
    <w:p w14:paraId="33FB59B3" w14:textId="77777777" w:rsidR="008149F8" w:rsidRPr="00C74143" w:rsidRDefault="008149F8" w:rsidP="00047E25">
      <w:pPr>
        <w:rPr>
          <w:sz w:val="20"/>
          <w:szCs w:val="20"/>
        </w:rPr>
      </w:pPr>
      <w:bookmarkStart w:id="0" w:name="_GoBack"/>
      <w:bookmarkEnd w:id="0"/>
    </w:p>
    <w:p w14:paraId="4145CB86" w14:textId="1D35B497" w:rsidR="00047E25" w:rsidRPr="00C74143" w:rsidRDefault="00047E25" w:rsidP="00087FA8">
      <w:pPr>
        <w:ind w:left="567"/>
        <w:rPr>
          <w:sz w:val="20"/>
          <w:szCs w:val="20"/>
          <w:lang w:val="fr-FR"/>
        </w:rPr>
      </w:pPr>
      <w:r w:rsidRPr="00C74143">
        <w:rPr>
          <w:sz w:val="20"/>
          <w:szCs w:val="20"/>
          <w:lang w:val="fr-FR"/>
        </w:rPr>
        <w:t>II : Sont inscrits au tableau d’avancement au grade d’Adjoint Technique Principal de Recherche et Formation de 1</w:t>
      </w:r>
      <w:r w:rsidRPr="00C74143">
        <w:rPr>
          <w:sz w:val="20"/>
          <w:szCs w:val="20"/>
          <w:vertAlign w:val="superscript"/>
          <w:lang w:val="fr-FR"/>
        </w:rPr>
        <w:t>ère</w:t>
      </w:r>
      <w:r w:rsidRPr="00C74143">
        <w:rPr>
          <w:sz w:val="20"/>
          <w:szCs w:val="20"/>
          <w:lang w:val="fr-FR"/>
        </w:rPr>
        <w:t xml:space="preserve"> classe </w:t>
      </w:r>
      <w:r w:rsidR="00B77631">
        <w:rPr>
          <w:sz w:val="20"/>
          <w:szCs w:val="20"/>
          <w:lang w:val="fr-FR"/>
        </w:rPr>
        <w:t xml:space="preserve">(au choix) </w:t>
      </w:r>
      <w:r w:rsidRPr="00C74143">
        <w:rPr>
          <w:sz w:val="20"/>
          <w:szCs w:val="20"/>
          <w:lang w:val="fr-FR"/>
        </w:rPr>
        <w:t>:</w:t>
      </w:r>
    </w:p>
    <w:p w14:paraId="2D9DAB59" w14:textId="77777777" w:rsidR="00047E25" w:rsidRPr="00C74143" w:rsidRDefault="00047E25" w:rsidP="00047E25">
      <w:pPr>
        <w:rPr>
          <w:sz w:val="20"/>
          <w:szCs w:val="20"/>
          <w:lang w:val="fr-FR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3900"/>
      </w:tblGrid>
      <w:tr w:rsidR="00233AA3" w:rsidRPr="00C74143" w14:paraId="4ACB7151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3CBE" w14:textId="77777777" w:rsidR="00233AA3" w:rsidRPr="00C74143" w:rsidRDefault="00233AA3">
            <w:pPr>
              <w:jc w:val="center"/>
              <w:rPr>
                <w:sz w:val="20"/>
                <w:szCs w:val="20"/>
              </w:rPr>
            </w:pPr>
            <w:proofErr w:type="spellStart"/>
            <w:r w:rsidRPr="00C74143">
              <w:rPr>
                <w:sz w:val="20"/>
                <w:szCs w:val="20"/>
              </w:rPr>
              <w:t>Prénom</w:t>
            </w:r>
            <w:proofErr w:type="spellEnd"/>
            <w:r w:rsidRPr="00C74143">
              <w:rPr>
                <w:sz w:val="20"/>
                <w:szCs w:val="20"/>
              </w:rPr>
              <w:t xml:space="preserve"> Nom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FC79" w14:textId="77777777" w:rsidR="00233AA3" w:rsidRPr="00C74143" w:rsidRDefault="00233AA3">
            <w:pPr>
              <w:jc w:val="center"/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Affectation</w:t>
            </w:r>
          </w:p>
        </w:tc>
      </w:tr>
      <w:tr w:rsidR="00233AA3" w:rsidRPr="00C74143" w14:paraId="6DF445D4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593" w14:textId="7FB38EC6" w:rsidR="00233AA3" w:rsidRPr="00C74143" w:rsidRDefault="00DD278F" w:rsidP="002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COULON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B0D8" w14:textId="498FEFE5" w:rsidR="00233AA3" w:rsidRPr="00C74143" w:rsidRDefault="00DD278F" w:rsidP="00233AA3">
            <w:pPr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Université de Franche-Comté</w:t>
            </w:r>
          </w:p>
        </w:tc>
      </w:tr>
      <w:tr w:rsidR="00233AA3" w:rsidRPr="00C74143" w14:paraId="3C002D09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BD6B" w14:textId="0ACA30A2" w:rsidR="00233AA3" w:rsidRPr="00C74143" w:rsidRDefault="00DD278F" w:rsidP="002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ROSSETTI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7ED3" w14:textId="21D7A693" w:rsidR="00233AA3" w:rsidRPr="00C74143" w:rsidRDefault="00DD278F" w:rsidP="00D4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ENSMM</w:t>
            </w:r>
          </w:p>
        </w:tc>
      </w:tr>
      <w:tr w:rsidR="00D46ED3" w:rsidRPr="00C74143" w14:paraId="1C65E4D2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793" w14:textId="546FC4A5" w:rsidR="00D46ED3" w:rsidRPr="00C74143" w:rsidRDefault="00DD278F" w:rsidP="00D46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Marylène</w:t>
            </w:r>
            <w:proofErr w:type="spellEnd"/>
            <w:r>
              <w:rPr>
                <w:sz w:val="20"/>
                <w:szCs w:val="20"/>
              </w:rPr>
              <w:t xml:space="preserve"> MOREL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347" w14:textId="58079CCE" w:rsidR="00D46ED3" w:rsidRPr="00C74143" w:rsidRDefault="00DD278F" w:rsidP="00D46ED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CROUS</w:t>
            </w:r>
          </w:p>
        </w:tc>
      </w:tr>
      <w:tr w:rsidR="00D46ED3" w:rsidRPr="00C74143" w14:paraId="14329E91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098" w14:textId="72FF2129" w:rsidR="00D46ED3" w:rsidRPr="00C74143" w:rsidRDefault="00DD278F" w:rsidP="00D46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Messaouda</w:t>
            </w:r>
            <w:proofErr w:type="spellEnd"/>
            <w:r>
              <w:rPr>
                <w:sz w:val="20"/>
                <w:szCs w:val="20"/>
              </w:rPr>
              <w:t xml:space="preserve"> HAKIMI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274" w14:textId="2D6BA0FA" w:rsidR="00D46ED3" w:rsidRPr="00C74143" w:rsidRDefault="00DD278F" w:rsidP="00D46ED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UTBM</w:t>
            </w:r>
          </w:p>
        </w:tc>
      </w:tr>
      <w:tr w:rsidR="00233AA3" w:rsidRPr="00C74143" w14:paraId="18348D95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CCA8" w14:textId="66BEBA92" w:rsidR="00233AA3" w:rsidRPr="00C74143" w:rsidRDefault="00DD278F" w:rsidP="00D4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Pascale FAIVRE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3AC6" w14:textId="7C26083E" w:rsidR="00233AA3" w:rsidRPr="00C74143" w:rsidRDefault="00DD278F" w:rsidP="00D46ED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LPO Germaine </w:t>
            </w:r>
            <w:proofErr w:type="spellStart"/>
            <w:r>
              <w:rPr>
                <w:sz w:val="20"/>
                <w:szCs w:val="20"/>
              </w:rPr>
              <w:t>Tillion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Montbéliard</w:t>
            </w:r>
            <w:proofErr w:type="spellEnd"/>
          </w:p>
        </w:tc>
      </w:tr>
      <w:tr w:rsidR="00233AA3" w:rsidRPr="00C74143" w14:paraId="789A7EDE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43D4" w14:textId="3202C7A9" w:rsidR="00233AA3" w:rsidRPr="00C74143" w:rsidRDefault="00DD278F" w:rsidP="00D4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BREITENSTEIN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E66C" w14:textId="3F056F61" w:rsidR="00233AA3" w:rsidRPr="00C74143" w:rsidRDefault="00DD278F" w:rsidP="00B70B04">
            <w:pPr>
              <w:rPr>
                <w:sz w:val="20"/>
                <w:szCs w:val="20"/>
              </w:rPr>
            </w:pPr>
            <w:r w:rsidRPr="00C74143">
              <w:rPr>
                <w:sz w:val="20"/>
                <w:szCs w:val="20"/>
              </w:rPr>
              <w:t>Université de Franche-Comté</w:t>
            </w:r>
          </w:p>
        </w:tc>
      </w:tr>
      <w:tr w:rsidR="00233AA3" w:rsidRPr="00C74143" w14:paraId="369BB559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F58" w14:textId="25C1193A" w:rsidR="00233AA3" w:rsidRPr="00C74143" w:rsidRDefault="00DD278F" w:rsidP="00D46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Afef</w:t>
            </w:r>
            <w:proofErr w:type="spellEnd"/>
            <w:r>
              <w:rPr>
                <w:sz w:val="20"/>
                <w:szCs w:val="20"/>
              </w:rPr>
              <w:t xml:space="preserve"> BADER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972F" w14:textId="771A6137" w:rsidR="00233AA3" w:rsidRPr="00C74143" w:rsidRDefault="00DD278F" w:rsidP="00D4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CROUS</w:t>
            </w:r>
          </w:p>
        </w:tc>
      </w:tr>
      <w:tr w:rsidR="00233AA3" w:rsidRPr="00C74143" w14:paraId="69FC9E94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F7EB" w14:textId="3D827CBD" w:rsidR="00233AA3" w:rsidRPr="00C74143" w:rsidRDefault="00DD278F" w:rsidP="00D46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Loïc</w:t>
            </w:r>
            <w:proofErr w:type="spellEnd"/>
            <w:r>
              <w:rPr>
                <w:sz w:val="20"/>
                <w:szCs w:val="20"/>
              </w:rPr>
              <w:t xml:space="preserve"> JECHOUX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AB05" w14:textId="69150544" w:rsidR="00233AA3" w:rsidRPr="00C74143" w:rsidRDefault="00DD278F" w:rsidP="00D4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UTBM</w:t>
            </w:r>
          </w:p>
        </w:tc>
      </w:tr>
      <w:tr w:rsidR="00233AA3" w:rsidRPr="00C74143" w14:paraId="6F1B1051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3B6" w14:textId="611CCB59" w:rsidR="00233AA3" w:rsidRPr="00C74143" w:rsidRDefault="009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</w:t>
            </w:r>
            <w:proofErr w:type="spellStart"/>
            <w:r>
              <w:rPr>
                <w:sz w:val="20"/>
                <w:szCs w:val="20"/>
              </w:rPr>
              <w:t>Gisèle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D278F">
              <w:rPr>
                <w:sz w:val="20"/>
                <w:szCs w:val="20"/>
              </w:rPr>
              <w:t xml:space="preserve">DUPRAZ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ED4" w14:textId="4F1B1324" w:rsidR="00233AA3" w:rsidRPr="00C74143" w:rsidRDefault="00A2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LPO Germaine </w:t>
            </w:r>
            <w:proofErr w:type="spellStart"/>
            <w:r>
              <w:rPr>
                <w:sz w:val="20"/>
                <w:szCs w:val="20"/>
              </w:rPr>
              <w:t>Tillion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Montbéliard</w:t>
            </w:r>
            <w:proofErr w:type="spellEnd"/>
          </w:p>
        </w:tc>
      </w:tr>
      <w:tr w:rsidR="00233AA3" w:rsidRPr="00C74143" w14:paraId="5A9F3AD8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E371" w14:textId="3537FF09" w:rsidR="00233AA3" w:rsidRPr="00C74143" w:rsidRDefault="00A2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 PIGUET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52B" w14:textId="33EA917F" w:rsidR="00233AA3" w:rsidRPr="00C74143" w:rsidRDefault="00E2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25</w:t>
            </w:r>
          </w:p>
        </w:tc>
      </w:tr>
      <w:tr w:rsidR="00233AA3" w:rsidRPr="00B70B04" w14:paraId="1C8370D7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3B6" w14:textId="73FAAF44" w:rsidR="00233AA3" w:rsidRPr="00C74143" w:rsidRDefault="00A23F6D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Marie-France</w:t>
            </w:r>
            <w:r>
              <w:rPr>
                <w:caps/>
                <w:sz w:val="20"/>
                <w:szCs w:val="20"/>
              </w:rPr>
              <w:t xml:space="preserve"> HELY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FE88" w14:textId="650A1C60" w:rsidR="00233AA3" w:rsidRPr="00C74143" w:rsidRDefault="00A23F6D" w:rsidP="002B3F3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Rectorat</w:t>
            </w:r>
          </w:p>
        </w:tc>
      </w:tr>
      <w:tr w:rsidR="00A23F6D" w:rsidRPr="00B70B04" w14:paraId="49EF8008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D14" w14:textId="622DE3AA" w:rsidR="00A23F6D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Laetitia BUREAU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812" w14:textId="509A0752" w:rsidR="00A23F6D" w:rsidRDefault="00754ACC" w:rsidP="002B3F3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754ACC" w:rsidRPr="00B70B04" w14:paraId="5D9B6520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730" w14:textId="4F6CA0A5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Gaël DURAND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982" w14:textId="208BB482" w:rsidR="00754ACC" w:rsidRDefault="00754ACC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LGT Cuvier – </w:t>
            </w:r>
            <w:proofErr w:type="spellStart"/>
            <w:r>
              <w:rPr>
                <w:sz w:val="20"/>
                <w:szCs w:val="20"/>
              </w:rPr>
              <w:t>Montbéliard</w:t>
            </w:r>
            <w:proofErr w:type="spellEnd"/>
          </w:p>
        </w:tc>
      </w:tr>
      <w:tr w:rsidR="00754ACC" w:rsidRPr="00B70B04" w14:paraId="1B5BBB40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D54" w14:textId="3B43896C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Patricia PY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454" w14:textId="5103B16E" w:rsidR="00754ACC" w:rsidRDefault="00754ACC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754ACC" w:rsidRPr="00B70B04" w14:paraId="124F2CEA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480" w14:textId="0056419A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Michelle SCHMITT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689" w14:textId="570717A6" w:rsidR="00754ACC" w:rsidRDefault="00754ACC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LGT Raoul </w:t>
            </w:r>
            <w:proofErr w:type="spellStart"/>
            <w:r>
              <w:rPr>
                <w:sz w:val="20"/>
                <w:szCs w:val="20"/>
              </w:rPr>
              <w:t>Follereau</w:t>
            </w:r>
            <w:proofErr w:type="spellEnd"/>
            <w:r>
              <w:rPr>
                <w:sz w:val="20"/>
                <w:szCs w:val="20"/>
              </w:rPr>
              <w:t xml:space="preserve"> – Belfort</w:t>
            </w:r>
          </w:p>
        </w:tc>
      </w:tr>
      <w:tr w:rsidR="00754ACC" w:rsidRPr="00B70B04" w14:paraId="46CEECF6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99A" w14:textId="490DC264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Gilles BEAUD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EEE" w14:textId="48C7D3DC" w:rsidR="00754ACC" w:rsidRDefault="00754ACC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754ACC" w:rsidRPr="00B70B04" w14:paraId="3A7DF5ED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9CB" w14:textId="7DEC65FB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Isabelle VUILLEMENOT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8AC" w14:textId="56355BE8" w:rsidR="00754ACC" w:rsidRDefault="00754ACC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LGT Lumière – </w:t>
            </w:r>
            <w:proofErr w:type="spellStart"/>
            <w:r>
              <w:rPr>
                <w:sz w:val="20"/>
                <w:szCs w:val="20"/>
              </w:rPr>
              <w:t>Luxeuil</w:t>
            </w:r>
            <w:proofErr w:type="spellEnd"/>
            <w:r>
              <w:rPr>
                <w:sz w:val="20"/>
                <w:szCs w:val="20"/>
              </w:rPr>
              <w:t xml:space="preserve"> les Bains</w:t>
            </w:r>
          </w:p>
        </w:tc>
      </w:tr>
      <w:tr w:rsidR="00754ACC" w:rsidRPr="00B70B04" w14:paraId="06500313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D1F" w14:textId="5E4DFCB0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Sandra SANNER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346" w14:textId="39400826" w:rsidR="00754ACC" w:rsidRDefault="00754ACC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754ACC" w:rsidRPr="00B70B04" w14:paraId="0F552D9C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6FE" w14:textId="5524ED0D" w:rsidR="00754ACC" w:rsidRDefault="00754A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Martine LAMBERT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D51" w14:textId="7570B582" w:rsidR="00754ACC" w:rsidRDefault="009C772A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LGT Cournot – Gray</w:t>
            </w:r>
          </w:p>
        </w:tc>
      </w:tr>
      <w:tr w:rsidR="009C772A" w:rsidRPr="00B70B04" w14:paraId="5885A37E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885" w14:textId="575E3ED0" w:rsidR="009C772A" w:rsidRDefault="009C77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Julien ROLLET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0CA" w14:textId="29F0B631" w:rsidR="009C772A" w:rsidRDefault="009C772A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9C772A" w:rsidRPr="00B70B04" w14:paraId="432BD065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109" w14:textId="48F331DA" w:rsidR="009C772A" w:rsidRDefault="009C77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Yannick GAGLIARDI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E00" w14:textId="0C1B6478" w:rsidR="009C772A" w:rsidRDefault="009C772A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LPO Edgar Faure – </w:t>
            </w:r>
            <w:proofErr w:type="spellStart"/>
            <w:r>
              <w:rPr>
                <w:sz w:val="20"/>
                <w:szCs w:val="20"/>
              </w:rPr>
              <w:t>Morteau</w:t>
            </w:r>
            <w:proofErr w:type="spellEnd"/>
          </w:p>
        </w:tc>
      </w:tr>
      <w:tr w:rsidR="009C772A" w:rsidRPr="00B70B04" w14:paraId="5C8123BE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49F" w14:textId="584A5C68" w:rsidR="009C772A" w:rsidRDefault="009C77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Fanny BLANC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A37" w14:textId="5D256A4F" w:rsidR="009C772A" w:rsidRDefault="009C772A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  <w:tr w:rsidR="009C772A" w:rsidRPr="00B70B04" w14:paraId="6B55FAC4" w14:textId="77777777" w:rsidTr="00940E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A40" w14:textId="78DC8596" w:rsidR="009C772A" w:rsidRDefault="009C77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Abdelkrim ZMIRLI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33E" w14:textId="3695BD9E" w:rsidR="009C772A" w:rsidRDefault="009C772A" w:rsidP="002B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Franche-Comté</w:t>
            </w:r>
          </w:p>
        </w:tc>
      </w:tr>
    </w:tbl>
    <w:p w14:paraId="2244F449" w14:textId="3FD94885" w:rsidR="00047E25" w:rsidRPr="00C74143" w:rsidRDefault="00047E25" w:rsidP="00047E25">
      <w:pPr>
        <w:rPr>
          <w:sz w:val="20"/>
          <w:szCs w:val="20"/>
          <w:lang w:val="fr-FR"/>
        </w:rPr>
      </w:pPr>
      <w:r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ab/>
      </w:r>
    </w:p>
    <w:p w14:paraId="547EAE10" w14:textId="7832BBB4" w:rsidR="00047E25" w:rsidRPr="009C772A" w:rsidRDefault="00047E25" w:rsidP="00047E25">
      <w:pPr>
        <w:rPr>
          <w:sz w:val="20"/>
          <w:szCs w:val="20"/>
          <w:lang w:val="fr-FR"/>
        </w:rPr>
      </w:pPr>
      <w:r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ab/>
      </w:r>
      <w:r w:rsidR="007F787F" w:rsidRPr="00C74143">
        <w:rPr>
          <w:sz w:val="20"/>
          <w:szCs w:val="20"/>
          <w:lang w:val="fr-FR"/>
        </w:rPr>
        <w:tab/>
      </w:r>
      <w:r w:rsidRPr="00C74143">
        <w:rPr>
          <w:sz w:val="20"/>
          <w:szCs w:val="20"/>
          <w:lang w:val="fr-FR"/>
        </w:rPr>
        <w:t xml:space="preserve">A Besançon, le </w:t>
      </w:r>
      <w:r w:rsidR="001D2C5E">
        <w:rPr>
          <w:sz w:val="20"/>
          <w:szCs w:val="20"/>
          <w:lang w:val="fr-FR"/>
        </w:rPr>
        <w:t>1er</w:t>
      </w:r>
      <w:r w:rsidR="00DE1242" w:rsidRPr="00C74143">
        <w:rPr>
          <w:sz w:val="20"/>
          <w:szCs w:val="20"/>
          <w:lang w:val="fr-FR"/>
        </w:rPr>
        <w:t xml:space="preserve"> </w:t>
      </w:r>
      <w:r w:rsidR="002B3F30" w:rsidRPr="00C74143">
        <w:rPr>
          <w:sz w:val="20"/>
          <w:szCs w:val="20"/>
          <w:lang w:val="fr-FR"/>
        </w:rPr>
        <w:t>septembre 202</w:t>
      </w:r>
      <w:r w:rsidR="001D2C5E">
        <w:rPr>
          <w:sz w:val="20"/>
          <w:szCs w:val="20"/>
          <w:lang w:val="fr-FR"/>
        </w:rPr>
        <w:t>2</w:t>
      </w:r>
    </w:p>
    <w:p w14:paraId="1AE8779A" w14:textId="77777777" w:rsidR="007F787F" w:rsidRPr="002B3F30" w:rsidRDefault="00047E25" w:rsidP="00047E25">
      <w:pPr>
        <w:rPr>
          <w:lang w:val="fr-FR"/>
        </w:rPr>
      </w:pPr>
      <w:r w:rsidRPr="002B3F30">
        <w:rPr>
          <w:lang w:val="fr-FR"/>
        </w:rPr>
        <w:tab/>
      </w:r>
      <w:r w:rsidRPr="002B3F30">
        <w:rPr>
          <w:lang w:val="fr-FR"/>
        </w:rPr>
        <w:tab/>
      </w:r>
      <w:r w:rsidRPr="002B3F30">
        <w:rPr>
          <w:lang w:val="fr-FR"/>
        </w:rPr>
        <w:tab/>
      </w:r>
      <w:r w:rsidRPr="002B3F30">
        <w:rPr>
          <w:lang w:val="fr-FR"/>
        </w:rPr>
        <w:tab/>
      </w:r>
      <w:r w:rsidRPr="002B3F30">
        <w:rPr>
          <w:lang w:val="fr-FR"/>
        </w:rPr>
        <w:tab/>
      </w:r>
    </w:p>
    <w:p w14:paraId="634115FA" w14:textId="77777777" w:rsidR="002B3F30" w:rsidRPr="00C74143" w:rsidRDefault="007F787F" w:rsidP="002B3F30">
      <w:pPr>
        <w:rPr>
          <w:sz w:val="20"/>
          <w:szCs w:val="20"/>
          <w:lang w:val="fr-FR"/>
        </w:rPr>
      </w:pPr>
      <w:r w:rsidRPr="00B70B04">
        <w:rPr>
          <w:lang w:val="fr-FR"/>
        </w:rPr>
        <w:tab/>
      </w:r>
      <w:r w:rsidRPr="00B70B04">
        <w:rPr>
          <w:lang w:val="fr-FR"/>
        </w:rPr>
        <w:tab/>
      </w:r>
      <w:r w:rsidRPr="00B70B04">
        <w:rPr>
          <w:lang w:val="fr-FR"/>
        </w:rPr>
        <w:tab/>
      </w:r>
      <w:r w:rsidRPr="00B70B04">
        <w:rPr>
          <w:lang w:val="fr-FR"/>
        </w:rPr>
        <w:tab/>
      </w:r>
      <w:r w:rsidRPr="00B70B04">
        <w:rPr>
          <w:lang w:val="fr-FR"/>
        </w:rPr>
        <w:tab/>
      </w:r>
      <w:r w:rsidR="00DA2C04" w:rsidRPr="00B70B04">
        <w:rPr>
          <w:lang w:val="fr-FR"/>
        </w:rPr>
        <w:tab/>
      </w:r>
      <w:r w:rsidR="002B3F30" w:rsidRPr="00C74143">
        <w:rPr>
          <w:sz w:val="20"/>
          <w:szCs w:val="20"/>
          <w:lang w:val="fr-FR"/>
        </w:rPr>
        <w:t>Pour le Recteur et par délégation,</w:t>
      </w:r>
    </w:p>
    <w:p w14:paraId="52F4F927" w14:textId="251E2640" w:rsidR="002B3F30" w:rsidRPr="00C74143" w:rsidRDefault="002C5669" w:rsidP="002B3F30">
      <w:pPr>
        <w:ind w:left="4253" w:firstLine="6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</w:t>
      </w:r>
      <w:r w:rsidR="002B3F30" w:rsidRPr="00C74143">
        <w:rPr>
          <w:sz w:val="20"/>
          <w:szCs w:val="20"/>
          <w:lang w:val="fr-FR"/>
        </w:rPr>
        <w:t>a Secrétaire Générale de l’</w:t>
      </w:r>
      <w:r>
        <w:rPr>
          <w:sz w:val="20"/>
          <w:szCs w:val="20"/>
          <w:lang w:val="fr-FR"/>
        </w:rPr>
        <w:t>A</w:t>
      </w:r>
      <w:r w:rsidR="002B3F30" w:rsidRPr="00C74143">
        <w:rPr>
          <w:sz w:val="20"/>
          <w:szCs w:val="20"/>
          <w:lang w:val="fr-FR"/>
        </w:rPr>
        <w:t>cadémie,</w:t>
      </w:r>
    </w:p>
    <w:p w14:paraId="278B437D" w14:textId="24A8E223" w:rsidR="009C772A" w:rsidRDefault="009C772A" w:rsidP="009C772A">
      <w:pPr>
        <w:ind w:left="4253" w:firstLine="67"/>
        <w:rPr>
          <w:sz w:val="20"/>
          <w:szCs w:val="20"/>
          <w:lang w:val="fr-FR"/>
        </w:rPr>
      </w:pPr>
    </w:p>
    <w:p w14:paraId="31CF86E2" w14:textId="77777777" w:rsidR="008149F8" w:rsidRDefault="008149F8" w:rsidP="009C772A">
      <w:pPr>
        <w:ind w:left="4253" w:firstLine="67"/>
        <w:rPr>
          <w:sz w:val="20"/>
          <w:szCs w:val="20"/>
          <w:lang w:val="fr-FR"/>
        </w:rPr>
      </w:pPr>
    </w:p>
    <w:p w14:paraId="7D67ED1A" w14:textId="1511FF45" w:rsidR="00772039" w:rsidRPr="00B70B04" w:rsidRDefault="002C5669" w:rsidP="009C772A">
      <w:pPr>
        <w:ind w:left="4253" w:firstLine="67"/>
        <w:rPr>
          <w:sz w:val="20"/>
          <w:szCs w:val="20"/>
          <w:lang w:val="fr-FR"/>
        </w:rPr>
        <w:sectPr w:rsidR="00772039" w:rsidRPr="00B70B04" w:rsidSect="00B52F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284" w:right="964" w:bottom="284" w:left="964" w:header="720" w:footer="720" w:gutter="0"/>
          <w:cols w:space="720"/>
        </w:sectPr>
      </w:pPr>
      <w:r>
        <w:rPr>
          <w:sz w:val="20"/>
          <w:szCs w:val="20"/>
          <w:lang w:val="fr-FR"/>
        </w:rPr>
        <w:t>Valérie</w:t>
      </w:r>
      <w:r w:rsidR="002B3F30" w:rsidRPr="00B70B0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PINSET</w:t>
      </w:r>
    </w:p>
    <w:p w14:paraId="17000133" w14:textId="77777777" w:rsidR="000924D0" w:rsidRPr="00B70B04" w:rsidRDefault="000924D0" w:rsidP="009C772A">
      <w:pPr>
        <w:tabs>
          <w:tab w:val="center" w:pos="4953"/>
        </w:tabs>
        <w:rPr>
          <w:sz w:val="20"/>
          <w:szCs w:val="20"/>
          <w:lang w:val="fr-FR"/>
        </w:rPr>
      </w:pPr>
    </w:p>
    <w:sectPr w:rsidR="000924D0" w:rsidRPr="00B70B04" w:rsidSect="00846428">
      <w:headerReference w:type="default" r:id="rId18"/>
      <w:footerReference w:type="default" r:id="rId19"/>
      <w:type w:val="continuous"/>
      <w:pgSz w:w="11910" w:h="16840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56E0" w14:textId="77777777" w:rsidR="003269D7" w:rsidRDefault="003269D7" w:rsidP="0079276E">
      <w:r>
        <w:separator/>
      </w:r>
    </w:p>
  </w:endnote>
  <w:endnote w:type="continuationSeparator" w:id="0">
    <w:p w14:paraId="18AF198F" w14:textId="77777777" w:rsidR="003269D7" w:rsidRDefault="003269D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60E24B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D63FFE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A565" w14:textId="77777777" w:rsidR="0079276E" w:rsidRPr="003D6149" w:rsidRDefault="0079276E" w:rsidP="003D6149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1222" w14:textId="77777777" w:rsidR="00C834F6" w:rsidRDefault="00C834F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3ED4" w14:textId="77777777"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B3A7" w14:textId="77777777" w:rsidR="003269D7" w:rsidRDefault="003269D7" w:rsidP="0079276E">
      <w:r>
        <w:separator/>
      </w:r>
    </w:p>
  </w:footnote>
  <w:footnote w:type="continuationSeparator" w:id="0">
    <w:p w14:paraId="5159F5A0" w14:textId="77777777" w:rsidR="003269D7" w:rsidRDefault="003269D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D4DF" w14:textId="77777777" w:rsidR="00772039" w:rsidRDefault="00772039" w:rsidP="0077203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AB58215" wp14:editId="104C3101">
          <wp:simplePos x="0" y="0"/>
          <wp:positionH relativeFrom="column">
            <wp:posOffset>-38100</wp:posOffset>
          </wp:positionH>
          <wp:positionV relativeFrom="paragraph">
            <wp:posOffset>-19050</wp:posOffset>
          </wp:positionV>
          <wp:extent cx="1257300" cy="988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7B5F11" w14:textId="77777777" w:rsidR="008B25AB" w:rsidRDefault="00532782" w:rsidP="00772039">
    <w:pPr>
      <w:pStyle w:val="ServiceInfoHeader"/>
      <w:rPr>
        <w:lang w:val="fr-FR"/>
      </w:rPr>
    </w:pPr>
    <w:r>
      <w:rPr>
        <w:lang w:val="fr-FR"/>
      </w:rPr>
      <w:t>Direction</w:t>
    </w:r>
    <w:r w:rsidR="00772039">
      <w:rPr>
        <w:lang w:val="fr-FR"/>
      </w:rPr>
      <w:t xml:space="preserve"> des Personnels </w:t>
    </w:r>
  </w:p>
  <w:p w14:paraId="64FAEE7C" w14:textId="77777777" w:rsidR="00772039" w:rsidRDefault="00772039" w:rsidP="00772039">
    <w:pPr>
      <w:pStyle w:val="ServiceInfoHeader"/>
      <w:rPr>
        <w:lang w:val="fr-FR"/>
      </w:rPr>
    </w:pPr>
    <w:r>
      <w:rPr>
        <w:lang w:val="fr-FR"/>
      </w:rPr>
      <w:t>d’Administration et d’Encadrement</w:t>
    </w:r>
  </w:p>
  <w:p w14:paraId="099BE6B0" w14:textId="77777777" w:rsidR="00772039" w:rsidRPr="00936E45" w:rsidRDefault="00772039" w:rsidP="00772039">
    <w:pPr>
      <w:pStyle w:val="En-tte"/>
      <w:rPr>
        <w:lang w:val="fr-FR"/>
      </w:rPr>
    </w:pPr>
  </w:p>
  <w:p w14:paraId="3CEDA709" w14:textId="77777777" w:rsidR="00772039" w:rsidRPr="00B70B04" w:rsidRDefault="00772039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90E6" w14:textId="77777777" w:rsidR="00C834F6" w:rsidRDefault="00C834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D4FD" w14:textId="77777777"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1DE8B5FE" w14:textId="77777777" w:rsidR="00936E45" w:rsidRDefault="00936E45" w:rsidP="009A6003">
    <w:pPr>
      <w:pStyle w:val="ServiceInfoHeader"/>
      <w:rPr>
        <w:lang w:val="fr-FR"/>
      </w:rPr>
    </w:pPr>
  </w:p>
  <w:p w14:paraId="039AA113" w14:textId="77777777" w:rsidR="0079276E" w:rsidRPr="00936E45" w:rsidRDefault="0079276E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A617" w14:textId="77777777" w:rsidR="00C834F6" w:rsidRDefault="00C834F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D50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A49"/>
    <w:multiLevelType w:val="hybridMultilevel"/>
    <w:tmpl w:val="90441518"/>
    <w:lvl w:ilvl="0" w:tplc="D46A8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B22"/>
    <w:multiLevelType w:val="singleLevel"/>
    <w:tmpl w:val="22F0D9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6539C6"/>
    <w:multiLevelType w:val="hybridMultilevel"/>
    <w:tmpl w:val="633C8EC0"/>
    <w:lvl w:ilvl="0" w:tplc="8EB4177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5A81B0D"/>
    <w:multiLevelType w:val="hybridMultilevel"/>
    <w:tmpl w:val="477E15FA"/>
    <w:lvl w:ilvl="0" w:tplc="FDC0591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427"/>
    <w:multiLevelType w:val="hybridMultilevel"/>
    <w:tmpl w:val="F87C5AFA"/>
    <w:lvl w:ilvl="0" w:tplc="75E2FFDA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F56B1E"/>
    <w:multiLevelType w:val="hybridMultilevel"/>
    <w:tmpl w:val="41AE30C0"/>
    <w:lvl w:ilvl="0" w:tplc="F77E1DA2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2011"/>
    <w:rsid w:val="00010084"/>
    <w:rsid w:val="00015220"/>
    <w:rsid w:val="00037031"/>
    <w:rsid w:val="00045DCD"/>
    <w:rsid w:val="00046EC0"/>
    <w:rsid w:val="00047E25"/>
    <w:rsid w:val="0006433E"/>
    <w:rsid w:val="000817F2"/>
    <w:rsid w:val="00081F5E"/>
    <w:rsid w:val="00087FA8"/>
    <w:rsid w:val="000924D0"/>
    <w:rsid w:val="00093BE9"/>
    <w:rsid w:val="000C1A31"/>
    <w:rsid w:val="000D3260"/>
    <w:rsid w:val="000D4BAF"/>
    <w:rsid w:val="000F3EB0"/>
    <w:rsid w:val="000F7526"/>
    <w:rsid w:val="00106E8E"/>
    <w:rsid w:val="001179DD"/>
    <w:rsid w:val="001200FD"/>
    <w:rsid w:val="0012376F"/>
    <w:rsid w:val="00130078"/>
    <w:rsid w:val="001530BA"/>
    <w:rsid w:val="00154003"/>
    <w:rsid w:val="00155419"/>
    <w:rsid w:val="001646E3"/>
    <w:rsid w:val="001648E4"/>
    <w:rsid w:val="00173CDC"/>
    <w:rsid w:val="001746B4"/>
    <w:rsid w:val="00191178"/>
    <w:rsid w:val="0019124E"/>
    <w:rsid w:val="001946EB"/>
    <w:rsid w:val="001A7542"/>
    <w:rsid w:val="001B1ADC"/>
    <w:rsid w:val="001B4B60"/>
    <w:rsid w:val="001C2B99"/>
    <w:rsid w:val="001C79E5"/>
    <w:rsid w:val="001D2C5E"/>
    <w:rsid w:val="001F209A"/>
    <w:rsid w:val="001F20CA"/>
    <w:rsid w:val="0020122C"/>
    <w:rsid w:val="00202B2A"/>
    <w:rsid w:val="00214DA8"/>
    <w:rsid w:val="00223E6D"/>
    <w:rsid w:val="00233AA3"/>
    <w:rsid w:val="00245CB5"/>
    <w:rsid w:val="00254265"/>
    <w:rsid w:val="00257352"/>
    <w:rsid w:val="002727AD"/>
    <w:rsid w:val="00276769"/>
    <w:rsid w:val="00290741"/>
    <w:rsid w:val="00290CE8"/>
    <w:rsid w:val="0029266F"/>
    <w:rsid w:val="00293194"/>
    <w:rsid w:val="002B3F30"/>
    <w:rsid w:val="002B699B"/>
    <w:rsid w:val="002C00FB"/>
    <w:rsid w:val="002C53DF"/>
    <w:rsid w:val="002C5669"/>
    <w:rsid w:val="002E41B0"/>
    <w:rsid w:val="002F0B35"/>
    <w:rsid w:val="002F7058"/>
    <w:rsid w:val="003058C0"/>
    <w:rsid w:val="003240AC"/>
    <w:rsid w:val="003269D7"/>
    <w:rsid w:val="00332971"/>
    <w:rsid w:val="003353E4"/>
    <w:rsid w:val="003410B8"/>
    <w:rsid w:val="003463A8"/>
    <w:rsid w:val="003602C3"/>
    <w:rsid w:val="00367438"/>
    <w:rsid w:val="003850B6"/>
    <w:rsid w:val="003961F5"/>
    <w:rsid w:val="003A1FDC"/>
    <w:rsid w:val="003A244B"/>
    <w:rsid w:val="003A2734"/>
    <w:rsid w:val="003A7BC3"/>
    <w:rsid w:val="003C0C31"/>
    <w:rsid w:val="003C260A"/>
    <w:rsid w:val="003D1DE1"/>
    <w:rsid w:val="003D5052"/>
    <w:rsid w:val="003D5DEF"/>
    <w:rsid w:val="003D6149"/>
    <w:rsid w:val="003F20BD"/>
    <w:rsid w:val="003F2312"/>
    <w:rsid w:val="003F406A"/>
    <w:rsid w:val="004031CD"/>
    <w:rsid w:val="004202EF"/>
    <w:rsid w:val="0042101F"/>
    <w:rsid w:val="004328E3"/>
    <w:rsid w:val="00437040"/>
    <w:rsid w:val="00440B14"/>
    <w:rsid w:val="00452663"/>
    <w:rsid w:val="004529DA"/>
    <w:rsid w:val="00452D76"/>
    <w:rsid w:val="004608CD"/>
    <w:rsid w:val="00462DA3"/>
    <w:rsid w:val="0046568D"/>
    <w:rsid w:val="00471527"/>
    <w:rsid w:val="004814B7"/>
    <w:rsid w:val="004936AF"/>
    <w:rsid w:val="004C1A89"/>
    <w:rsid w:val="004C7346"/>
    <w:rsid w:val="004D0D46"/>
    <w:rsid w:val="004D1619"/>
    <w:rsid w:val="004D482E"/>
    <w:rsid w:val="004E4305"/>
    <w:rsid w:val="004E65E0"/>
    <w:rsid w:val="004E7415"/>
    <w:rsid w:val="004F1B72"/>
    <w:rsid w:val="004F1BAE"/>
    <w:rsid w:val="00504F0B"/>
    <w:rsid w:val="005052C8"/>
    <w:rsid w:val="005118B4"/>
    <w:rsid w:val="00521BCD"/>
    <w:rsid w:val="00532782"/>
    <w:rsid w:val="00533FB0"/>
    <w:rsid w:val="00544729"/>
    <w:rsid w:val="005461D1"/>
    <w:rsid w:val="0054690E"/>
    <w:rsid w:val="0057177D"/>
    <w:rsid w:val="005911EF"/>
    <w:rsid w:val="00592E24"/>
    <w:rsid w:val="005972E3"/>
    <w:rsid w:val="00597D18"/>
    <w:rsid w:val="005A3FE1"/>
    <w:rsid w:val="005B11B6"/>
    <w:rsid w:val="005B6F0D"/>
    <w:rsid w:val="005C4846"/>
    <w:rsid w:val="005D540E"/>
    <w:rsid w:val="005D7D4C"/>
    <w:rsid w:val="005E23DA"/>
    <w:rsid w:val="005E2827"/>
    <w:rsid w:val="005F2E98"/>
    <w:rsid w:val="005F469D"/>
    <w:rsid w:val="00601526"/>
    <w:rsid w:val="00603585"/>
    <w:rsid w:val="00603AF9"/>
    <w:rsid w:val="00612D55"/>
    <w:rsid w:val="006140B9"/>
    <w:rsid w:val="006219D4"/>
    <w:rsid w:val="00624E1C"/>
    <w:rsid w:val="00625D93"/>
    <w:rsid w:val="00626A15"/>
    <w:rsid w:val="0064215B"/>
    <w:rsid w:val="00651077"/>
    <w:rsid w:val="006521AE"/>
    <w:rsid w:val="00652B70"/>
    <w:rsid w:val="006859B0"/>
    <w:rsid w:val="006A4ADA"/>
    <w:rsid w:val="006A6EA7"/>
    <w:rsid w:val="006C2E38"/>
    <w:rsid w:val="006D502A"/>
    <w:rsid w:val="006E2114"/>
    <w:rsid w:val="006F5360"/>
    <w:rsid w:val="006F6837"/>
    <w:rsid w:val="00701AB8"/>
    <w:rsid w:val="00721CFA"/>
    <w:rsid w:val="00747F17"/>
    <w:rsid w:val="00754ACC"/>
    <w:rsid w:val="007679E8"/>
    <w:rsid w:val="00772039"/>
    <w:rsid w:val="007721F0"/>
    <w:rsid w:val="00782C14"/>
    <w:rsid w:val="0079276E"/>
    <w:rsid w:val="007A1A28"/>
    <w:rsid w:val="007A7EDB"/>
    <w:rsid w:val="007B4F8D"/>
    <w:rsid w:val="007B6F11"/>
    <w:rsid w:val="007C5F8E"/>
    <w:rsid w:val="007E2D34"/>
    <w:rsid w:val="007E73B5"/>
    <w:rsid w:val="007F1724"/>
    <w:rsid w:val="007F787F"/>
    <w:rsid w:val="008031D3"/>
    <w:rsid w:val="00807CCD"/>
    <w:rsid w:val="0081060F"/>
    <w:rsid w:val="00813812"/>
    <w:rsid w:val="008149F8"/>
    <w:rsid w:val="00817393"/>
    <w:rsid w:val="00822782"/>
    <w:rsid w:val="0082716A"/>
    <w:rsid w:val="008376DD"/>
    <w:rsid w:val="00840479"/>
    <w:rsid w:val="00841E6B"/>
    <w:rsid w:val="00846428"/>
    <w:rsid w:val="00847039"/>
    <w:rsid w:val="00851458"/>
    <w:rsid w:val="0085627D"/>
    <w:rsid w:val="00882AF4"/>
    <w:rsid w:val="00890B9F"/>
    <w:rsid w:val="008A12A5"/>
    <w:rsid w:val="008A14F6"/>
    <w:rsid w:val="008A2C32"/>
    <w:rsid w:val="008A623D"/>
    <w:rsid w:val="008A73FE"/>
    <w:rsid w:val="008B25AB"/>
    <w:rsid w:val="008C4CD8"/>
    <w:rsid w:val="008F4490"/>
    <w:rsid w:val="009128F1"/>
    <w:rsid w:val="009241BC"/>
    <w:rsid w:val="00930B38"/>
    <w:rsid w:val="00936712"/>
    <w:rsid w:val="00936E45"/>
    <w:rsid w:val="00940E2B"/>
    <w:rsid w:val="00941377"/>
    <w:rsid w:val="00946054"/>
    <w:rsid w:val="00992DBA"/>
    <w:rsid w:val="009A6003"/>
    <w:rsid w:val="009B758D"/>
    <w:rsid w:val="009C0C96"/>
    <w:rsid w:val="009C772A"/>
    <w:rsid w:val="009E020F"/>
    <w:rsid w:val="009E3D16"/>
    <w:rsid w:val="009E4EED"/>
    <w:rsid w:val="009F456A"/>
    <w:rsid w:val="009F56A7"/>
    <w:rsid w:val="00A07221"/>
    <w:rsid w:val="00A10A83"/>
    <w:rsid w:val="00A124A0"/>
    <w:rsid w:val="00A13E80"/>
    <w:rsid w:val="00A1486F"/>
    <w:rsid w:val="00A213E0"/>
    <w:rsid w:val="00A23F6D"/>
    <w:rsid w:val="00A24B6F"/>
    <w:rsid w:val="00A26A8B"/>
    <w:rsid w:val="00A30EA6"/>
    <w:rsid w:val="00A440C0"/>
    <w:rsid w:val="00A50F99"/>
    <w:rsid w:val="00A61534"/>
    <w:rsid w:val="00A619EB"/>
    <w:rsid w:val="00A61B25"/>
    <w:rsid w:val="00A766C2"/>
    <w:rsid w:val="00A84CCB"/>
    <w:rsid w:val="00A86A96"/>
    <w:rsid w:val="00AB34FE"/>
    <w:rsid w:val="00AC1B0A"/>
    <w:rsid w:val="00AC6615"/>
    <w:rsid w:val="00AE48FE"/>
    <w:rsid w:val="00AF1D5B"/>
    <w:rsid w:val="00B02E79"/>
    <w:rsid w:val="00B14EF0"/>
    <w:rsid w:val="00B15877"/>
    <w:rsid w:val="00B204CB"/>
    <w:rsid w:val="00B2749B"/>
    <w:rsid w:val="00B27689"/>
    <w:rsid w:val="00B37451"/>
    <w:rsid w:val="00B46AF7"/>
    <w:rsid w:val="00B513FF"/>
    <w:rsid w:val="00B51C22"/>
    <w:rsid w:val="00B52F2A"/>
    <w:rsid w:val="00B55B58"/>
    <w:rsid w:val="00B70B04"/>
    <w:rsid w:val="00B77631"/>
    <w:rsid w:val="00B803CE"/>
    <w:rsid w:val="00B85B01"/>
    <w:rsid w:val="00B92810"/>
    <w:rsid w:val="00B92AED"/>
    <w:rsid w:val="00B9563B"/>
    <w:rsid w:val="00BC5E5B"/>
    <w:rsid w:val="00BE2735"/>
    <w:rsid w:val="00C15C25"/>
    <w:rsid w:val="00C16774"/>
    <w:rsid w:val="00C220A3"/>
    <w:rsid w:val="00C2311E"/>
    <w:rsid w:val="00C263D1"/>
    <w:rsid w:val="00C41844"/>
    <w:rsid w:val="00C436E2"/>
    <w:rsid w:val="00C504CB"/>
    <w:rsid w:val="00C57944"/>
    <w:rsid w:val="00C66322"/>
    <w:rsid w:val="00C67312"/>
    <w:rsid w:val="00C74143"/>
    <w:rsid w:val="00C74361"/>
    <w:rsid w:val="00C7451D"/>
    <w:rsid w:val="00C834F6"/>
    <w:rsid w:val="00C95C2E"/>
    <w:rsid w:val="00CA3605"/>
    <w:rsid w:val="00CA6324"/>
    <w:rsid w:val="00CB1795"/>
    <w:rsid w:val="00CB3044"/>
    <w:rsid w:val="00CC0B13"/>
    <w:rsid w:val="00CD5E65"/>
    <w:rsid w:val="00CE16E3"/>
    <w:rsid w:val="00CE1BE6"/>
    <w:rsid w:val="00CE5B93"/>
    <w:rsid w:val="00CF686B"/>
    <w:rsid w:val="00D10C52"/>
    <w:rsid w:val="00D208CE"/>
    <w:rsid w:val="00D41E79"/>
    <w:rsid w:val="00D46ED3"/>
    <w:rsid w:val="00D567E4"/>
    <w:rsid w:val="00D80583"/>
    <w:rsid w:val="00D846D4"/>
    <w:rsid w:val="00D92986"/>
    <w:rsid w:val="00D96935"/>
    <w:rsid w:val="00DA2090"/>
    <w:rsid w:val="00DA2C04"/>
    <w:rsid w:val="00DB00D0"/>
    <w:rsid w:val="00DC5BB5"/>
    <w:rsid w:val="00DD278F"/>
    <w:rsid w:val="00DD50D6"/>
    <w:rsid w:val="00DD6E79"/>
    <w:rsid w:val="00DE1242"/>
    <w:rsid w:val="00DF33FA"/>
    <w:rsid w:val="00DF36A0"/>
    <w:rsid w:val="00E05336"/>
    <w:rsid w:val="00E20696"/>
    <w:rsid w:val="00E3087F"/>
    <w:rsid w:val="00E31ADD"/>
    <w:rsid w:val="00E3222E"/>
    <w:rsid w:val="00E373DF"/>
    <w:rsid w:val="00E40080"/>
    <w:rsid w:val="00E669F0"/>
    <w:rsid w:val="00E85DC3"/>
    <w:rsid w:val="00E92DFC"/>
    <w:rsid w:val="00E945EF"/>
    <w:rsid w:val="00EB3CC2"/>
    <w:rsid w:val="00EC05A9"/>
    <w:rsid w:val="00EC36A6"/>
    <w:rsid w:val="00ED4668"/>
    <w:rsid w:val="00EE6173"/>
    <w:rsid w:val="00EE6619"/>
    <w:rsid w:val="00EF135D"/>
    <w:rsid w:val="00EF3D0F"/>
    <w:rsid w:val="00EF5CF0"/>
    <w:rsid w:val="00F043B7"/>
    <w:rsid w:val="00F10543"/>
    <w:rsid w:val="00F1509F"/>
    <w:rsid w:val="00F22CF7"/>
    <w:rsid w:val="00F2464C"/>
    <w:rsid w:val="00F25DA3"/>
    <w:rsid w:val="00F261BB"/>
    <w:rsid w:val="00F27074"/>
    <w:rsid w:val="00F32AD7"/>
    <w:rsid w:val="00F34F79"/>
    <w:rsid w:val="00F542FC"/>
    <w:rsid w:val="00F75666"/>
    <w:rsid w:val="00F7722A"/>
    <w:rsid w:val="00F81627"/>
    <w:rsid w:val="00F8666B"/>
    <w:rsid w:val="00F9420D"/>
    <w:rsid w:val="00FB0C0A"/>
    <w:rsid w:val="00FC04C7"/>
    <w:rsid w:val="00FC353A"/>
    <w:rsid w:val="00FC5FA0"/>
    <w:rsid w:val="00FE5D6F"/>
    <w:rsid w:val="00FF670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547C298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B3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2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0F3E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EB0"/>
    <w:rPr>
      <w:rFonts w:ascii="Segoe UI" w:hAnsi="Segoe UI" w:cs="Segoe UI"/>
      <w:sz w:val="18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720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72039"/>
  </w:style>
  <w:style w:type="character" w:customStyle="1" w:styleId="Titre4Car">
    <w:name w:val="Titre 4 Car"/>
    <w:basedOn w:val="Policepardfaut"/>
    <w:link w:val="Titre4"/>
    <w:uiPriority w:val="9"/>
    <w:semiHidden/>
    <w:rsid w:val="00772039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SIGN">
    <w:name w:val="SIGN"/>
    <w:basedOn w:val="Normal"/>
    <w:rsid w:val="00772039"/>
    <w:pPr>
      <w:widowControl/>
      <w:autoSpaceDE/>
      <w:autoSpaceDN/>
      <w:ind w:left="3402"/>
    </w:pPr>
    <w:rPr>
      <w:rFonts w:eastAsia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27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2782"/>
  </w:style>
  <w:style w:type="character" w:customStyle="1" w:styleId="Titre3Car">
    <w:name w:val="Titre 3 Car"/>
    <w:basedOn w:val="Policepardfaut"/>
    <w:link w:val="Titre3"/>
    <w:uiPriority w:val="9"/>
    <w:semiHidden/>
    <w:rsid w:val="00EB3CC2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Normalcentr">
    <w:name w:val="Block Text"/>
    <w:basedOn w:val="Normal"/>
    <w:semiHidden/>
    <w:unhideWhenUsed/>
    <w:rsid w:val="00EB3CC2"/>
    <w:pPr>
      <w:widowControl/>
      <w:tabs>
        <w:tab w:val="left" w:pos="10348"/>
      </w:tabs>
      <w:autoSpaceDE/>
      <w:autoSpaceDN/>
      <w:ind w:left="851" w:right="425"/>
      <w:jc w:val="both"/>
    </w:pPr>
    <w:rPr>
      <w:rFonts w:eastAsia="Times New Roman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155CD-D63F-49C1-BBD1-4AAE042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superu</cp:lastModifiedBy>
  <cp:revision>9</cp:revision>
  <cp:lastPrinted>2022-09-01T15:15:00Z</cp:lastPrinted>
  <dcterms:created xsi:type="dcterms:W3CDTF">2022-09-01T13:34:00Z</dcterms:created>
  <dcterms:modified xsi:type="dcterms:W3CDTF">2022-09-01T16:04:00Z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