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747" w:rsidRPr="00013627" w:rsidRDefault="00B55747">
      <w:pPr>
        <w:rPr>
          <w:rFonts w:ascii="Marianne" w:hAnsi="Marianne"/>
        </w:rPr>
      </w:pPr>
    </w:p>
    <w:p w:rsidR="00342BF2" w:rsidRDefault="00342BF2">
      <w:pPr>
        <w:rPr>
          <w:rFonts w:ascii="Marianne" w:hAnsi="Marianne"/>
        </w:rPr>
      </w:pPr>
    </w:p>
    <w:p w:rsidR="00EC3FD3" w:rsidRPr="00013627" w:rsidRDefault="00EC3FD3">
      <w:pPr>
        <w:rPr>
          <w:rFonts w:ascii="Marianne" w:hAnsi="Marianne"/>
        </w:rPr>
      </w:pPr>
    </w:p>
    <w:tbl>
      <w:tblPr>
        <w:tblpPr w:leftFromText="141" w:rightFromText="141" w:vertAnchor="text" w:horzAnchor="margin" w:tblpY="-3"/>
        <w:tblW w:w="10732" w:type="dxa"/>
        <w:tblLook w:val="04A0" w:firstRow="1" w:lastRow="0" w:firstColumn="1" w:lastColumn="0" w:noHBand="0" w:noVBand="1"/>
      </w:tblPr>
      <w:tblGrid>
        <w:gridCol w:w="6096"/>
        <w:gridCol w:w="560"/>
        <w:gridCol w:w="4076"/>
      </w:tblGrid>
      <w:tr w:rsidR="000D18E8" w:rsidRPr="009A4741" w:rsidTr="00F06FFC">
        <w:tc>
          <w:tcPr>
            <w:tcW w:w="6096" w:type="dxa"/>
          </w:tcPr>
          <w:p w:rsidR="00B55747" w:rsidRDefault="00B55747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Pôle formation, certification, emploi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Affaire suivie par</w:t>
            </w:r>
            <w:r w:rsidRPr="0001362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013627">
              <w:rPr>
                <w:rFonts w:ascii="Marianne" w:hAnsi="Marianne" w:cs="Arial"/>
                <w:sz w:val="16"/>
                <w:szCs w:val="16"/>
              </w:rPr>
              <w:t xml:space="preserve">: </w:t>
            </w:r>
            <w:r w:rsidR="0094092E">
              <w:rPr>
                <w:rFonts w:ascii="Marianne" w:hAnsi="Marianne" w:cs="Arial"/>
                <w:sz w:val="16"/>
                <w:szCs w:val="16"/>
              </w:rPr>
              <w:t>Isabelle DA COSTA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 xml:space="preserve">Tél. </w:t>
            </w:r>
            <w:r w:rsidRPr="00013627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: 03.</w:t>
            </w:r>
            <w:r w:rsidR="0094092E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63 42 71 44</w:t>
            </w:r>
          </w:p>
          <w:p w:rsidR="0094092E" w:rsidRDefault="000D18E8" w:rsidP="0094092E">
            <w:pPr>
              <w:pStyle w:val="Texte-Adresseligne2"/>
              <w:framePr w:w="0" w:hRule="auto" w:wrap="auto" w:vAnchor="margin" w:hAnchor="text" w:xAlign="left" w:yAlign="inline" w:anchorLock="0"/>
              <w:rPr>
                <w:rFonts w:ascii="Marianne" w:hAnsi="Marianne" w:cs="Arial"/>
                <w:szCs w:val="16"/>
              </w:rPr>
            </w:pPr>
            <w:r w:rsidRPr="00013627">
              <w:rPr>
                <w:rFonts w:ascii="Marianne" w:hAnsi="Marianne" w:cs="Arial"/>
                <w:szCs w:val="16"/>
              </w:rPr>
              <w:t xml:space="preserve">Courriel : </w:t>
            </w:r>
            <w:hyperlink r:id="rId6" w:history="1">
              <w:r w:rsidR="00F06FFC" w:rsidRPr="00A74274">
                <w:rPr>
                  <w:rStyle w:val="Lienhypertexte"/>
                  <w:rFonts w:ascii="Marianne" w:hAnsi="Marianne" w:cs="Arial"/>
                  <w:szCs w:val="16"/>
                </w:rPr>
                <w:t>isabelle.da-costa@r</w:t>
              </w:r>
              <w:r w:rsidR="00F06FFC" w:rsidRPr="00A74274">
                <w:rPr>
                  <w:rStyle w:val="Lienhypertexte"/>
                </w:rPr>
                <w:t>egion-academique-bourgogne-franche-comte.</w:t>
              </w:r>
              <w:r w:rsidR="00F06FFC" w:rsidRPr="00A74274">
                <w:rPr>
                  <w:rStyle w:val="Lienhypertexte"/>
                  <w:rFonts w:ascii="Marianne" w:hAnsi="Marianne" w:cs="Arial"/>
                  <w:szCs w:val="16"/>
                </w:rPr>
                <w:t>fr</w:t>
              </w:r>
            </w:hyperlink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560" w:type="dxa"/>
          </w:tcPr>
          <w:p w:rsidR="000D18E8" w:rsidRPr="00013627" w:rsidRDefault="000D18E8" w:rsidP="000D18E8">
            <w:pPr>
              <w:jc w:val="center"/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4076" w:type="dxa"/>
          </w:tcPr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E5A6C" w:rsidP="00F06FFC">
            <w:pPr>
              <w:ind w:hanging="9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41">
              <w:rPr>
                <w:rFonts w:ascii="Arial" w:hAnsi="Arial" w:cs="Arial"/>
                <w:sz w:val="20"/>
                <w:szCs w:val="20"/>
              </w:rPr>
              <w:t>Besançon</w:t>
            </w:r>
            <w:r w:rsidR="000D18E8" w:rsidRPr="009A4741">
              <w:rPr>
                <w:rFonts w:ascii="Arial" w:hAnsi="Arial" w:cs="Arial"/>
                <w:sz w:val="20"/>
                <w:szCs w:val="20"/>
              </w:rPr>
              <w:t>, le</w:t>
            </w:r>
            <w:r w:rsidR="00297907" w:rsidRPr="009A47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71BA">
              <w:rPr>
                <w:rFonts w:ascii="Arial" w:hAnsi="Arial" w:cs="Arial"/>
                <w:sz w:val="20"/>
                <w:szCs w:val="20"/>
              </w:rPr>
              <w:t>14 octobre</w:t>
            </w:r>
            <w:r w:rsidR="000F3FEF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3FD3" w:rsidRDefault="00EC3FD3" w:rsidP="00EC3FD3">
      <w:pPr>
        <w:jc w:val="center"/>
        <w:rPr>
          <w:rFonts w:ascii="Marianne" w:hAnsi="Marianne" w:cs="Times New Roman"/>
          <w:b/>
        </w:rPr>
      </w:pPr>
    </w:p>
    <w:p w:rsidR="000F3FEF" w:rsidRDefault="000F3FEF" w:rsidP="000F3FEF">
      <w:pPr>
        <w:ind w:right="-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Brevet professionnel de la jeunesse, de l’éducation populaire et du sport (</w:t>
      </w:r>
      <w:r w:rsidR="009A4741" w:rsidRPr="009A4741">
        <w:rPr>
          <w:rFonts w:ascii="Arial" w:hAnsi="Arial" w:cs="Arial"/>
          <w:b/>
          <w:sz w:val="24"/>
          <w:szCs w:val="24"/>
        </w:rPr>
        <w:t>BPJEPS</w:t>
      </w:r>
      <w:r>
        <w:rPr>
          <w:rFonts w:ascii="Arial" w:hAnsi="Arial" w:cs="Arial"/>
          <w:b/>
          <w:sz w:val="24"/>
          <w:szCs w:val="24"/>
        </w:rPr>
        <w:t>)</w:t>
      </w:r>
    </w:p>
    <w:p w:rsidR="000F3FEF" w:rsidRPr="000F3FEF" w:rsidRDefault="000F3FEF" w:rsidP="000F3FEF">
      <w:pPr>
        <w:jc w:val="center"/>
        <w:rPr>
          <w:rFonts w:ascii="Arial" w:hAnsi="Arial" w:cs="Arial"/>
          <w:sz w:val="24"/>
          <w:szCs w:val="24"/>
        </w:rPr>
      </w:pPr>
      <w:r w:rsidRPr="000F3FEF">
        <w:rPr>
          <w:rFonts w:ascii="Arial" w:hAnsi="Arial" w:cs="Arial"/>
          <w:sz w:val="24"/>
          <w:szCs w:val="24"/>
        </w:rPr>
        <w:t>S</w:t>
      </w:r>
      <w:r w:rsidR="009A4741" w:rsidRPr="000F3FEF">
        <w:rPr>
          <w:rFonts w:ascii="Arial" w:hAnsi="Arial" w:cs="Arial"/>
          <w:sz w:val="24"/>
          <w:szCs w:val="24"/>
        </w:rPr>
        <w:t>pécialité</w:t>
      </w:r>
      <w:r w:rsidRPr="000F3FEF">
        <w:rPr>
          <w:rFonts w:ascii="Arial" w:hAnsi="Arial" w:cs="Arial"/>
          <w:sz w:val="24"/>
          <w:szCs w:val="24"/>
        </w:rPr>
        <w:t xml:space="preserve"> : </w:t>
      </w:r>
      <w:r w:rsidR="009A4741" w:rsidRPr="000F3FEF">
        <w:rPr>
          <w:rFonts w:ascii="Arial" w:hAnsi="Arial" w:cs="Arial"/>
          <w:sz w:val="24"/>
          <w:szCs w:val="24"/>
        </w:rPr>
        <w:t xml:space="preserve"> </w:t>
      </w:r>
      <w:r w:rsidRPr="000F3FEF">
        <w:rPr>
          <w:rFonts w:ascii="Arial" w:hAnsi="Arial" w:cs="Arial"/>
          <w:sz w:val="24"/>
          <w:szCs w:val="24"/>
        </w:rPr>
        <w:t>E</w:t>
      </w:r>
      <w:r w:rsidR="009A4741" w:rsidRPr="000F3FEF">
        <w:rPr>
          <w:rFonts w:ascii="Arial" w:hAnsi="Arial" w:cs="Arial"/>
          <w:sz w:val="24"/>
          <w:szCs w:val="24"/>
        </w:rPr>
        <w:t>ducateur sportif</w:t>
      </w:r>
    </w:p>
    <w:p w:rsidR="00FD576A" w:rsidRDefault="000F3FEF" w:rsidP="000F3FEF">
      <w:pPr>
        <w:jc w:val="center"/>
        <w:rPr>
          <w:rFonts w:ascii="Arial" w:hAnsi="Arial" w:cs="Arial"/>
          <w:sz w:val="24"/>
          <w:szCs w:val="24"/>
        </w:rPr>
      </w:pPr>
      <w:r w:rsidRPr="000F3FEF">
        <w:rPr>
          <w:rFonts w:ascii="Arial" w:hAnsi="Arial" w:cs="Arial"/>
          <w:sz w:val="24"/>
          <w:szCs w:val="24"/>
        </w:rPr>
        <w:t>M</w:t>
      </w:r>
      <w:r w:rsidR="007A1CE4" w:rsidRPr="000F3FEF">
        <w:rPr>
          <w:rFonts w:ascii="Arial" w:hAnsi="Arial" w:cs="Arial"/>
          <w:sz w:val="24"/>
          <w:szCs w:val="24"/>
        </w:rPr>
        <w:t xml:space="preserve">ention : </w:t>
      </w:r>
      <w:r w:rsidR="00F32170">
        <w:rPr>
          <w:rFonts w:ascii="Arial" w:hAnsi="Arial" w:cs="Arial"/>
          <w:sz w:val="24"/>
          <w:szCs w:val="24"/>
        </w:rPr>
        <w:t>Activités équestres</w:t>
      </w:r>
    </w:p>
    <w:p w:rsidR="00F32170" w:rsidRPr="000F3FEF" w:rsidRDefault="00F32170" w:rsidP="000F3FE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Option : </w:t>
      </w:r>
      <w:r w:rsidR="00F0701F">
        <w:rPr>
          <w:rFonts w:ascii="Arial" w:hAnsi="Arial" w:cs="Arial"/>
          <w:sz w:val="24"/>
          <w:szCs w:val="24"/>
        </w:rPr>
        <w:t>Equitation d’extérieur</w:t>
      </w:r>
    </w:p>
    <w:p w:rsidR="000F3FEF" w:rsidRPr="009A4741" w:rsidRDefault="000F3FEF" w:rsidP="000F3FEF">
      <w:pPr>
        <w:jc w:val="center"/>
        <w:rPr>
          <w:rFonts w:ascii="Arial" w:hAnsi="Arial" w:cs="Arial"/>
          <w:b/>
          <w:sz w:val="20"/>
          <w:szCs w:val="20"/>
        </w:rPr>
      </w:pPr>
    </w:p>
    <w:p w:rsidR="00FD576A" w:rsidRPr="009A4741" w:rsidRDefault="00D90A0E" w:rsidP="004E627B">
      <w:pPr>
        <w:jc w:val="center"/>
        <w:rPr>
          <w:rFonts w:ascii="Arial" w:hAnsi="Arial" w:cs="Arial"/>
          <w:b/>
          <w:sz w:val="24"/>
          <w:szCs w:val="24"/>
        </w:rPr>
      </w:pPr>
      <w:r w:rsidRPr="009A4741">
        <w:rPr>
          <w:rFonts w:ascii="Arial" w:hAnsi="Arial" w:cs="Arial"/>
          <w:b/>
          <w:sz w:val="24"/>
          <w:szCs w:val="24"/>
        </w:rPr>
        <w:t xml:space="preserve">Jury plénier du </w:t>
      </w:r>
      <w:r w:rsidR="00B371BA">
        <w:rPr>
          <w:rFonts w:ascii="Arial" w:hAnsi="Arial" w:cs="Arial"/>
          <w:b/>
          <w:sz w:val="24"/>
          <w:szCs w:val="24"/>
        </w:rPr>
        <w:t>12 octobre</w:t>
      </w:r>
      <w:r w:rsidR="000F3FEF">
        <w:rPr>
          <w:rFonts w:ascii="Arial" w:hAnsi="Arial" w:cs="Arial"/>
          <w:b/>
          <w:sz w:val="24"/>
          <w:szCs w:val="24"/>
        </w:rPr>
        <w:t xml:space="preserve"> 2022</w:t>
      </w:r>
    </w:p>
    <w:p w:rsidR="00FD576A" w:rsidRPr="009A4741" w:rsidRDefault="00FD576A" w:rsidP="00FD576A">
      <w:pPr>
        <w:jc w:val="center"/>
        <w:rPr>
          <w:rFonts w:ascii="Arial" w:hAnsi="Arial" w:cs="Arial"/>
          <w:sz w:val="20"/>
          <w:szCs w:val="20"/>
        </w:rPr>
      </w:pPr>
    </w:p>
    <w:p w:rsidR="00C01DDD" w:rsidRPr="009A4741" w:rsidRDefault="00FD576A" w:rsidP="00BC5811">
      <w:pPr>
        <w:jc w:val="center"/>
        <w:rPr>
          <w:rFonts w:ascii="Arial" w:hAnsi="Arial" w:cs="Arial"/>
          <w:b/>
          <w:u w:val="single"/>
        </w:rPr>
      </w:pPr>
      <w:r w:rsidRPr="009A4741">
        <w:rPr>
          <w:rFonts w:ascii="Arial" w:hAnsi="Arial" w:cs="Arial"/>
          <w:b/>
          <w:u w:val="single"/>
        </w:rPr>
        <w:t>Liste des admis</w:t>
      </w:r>
      <w:r w:rsidR="00B55747" w:rsidRPr="009A4741">
        <w:rPr>
          <w:rFonts w:ascii="Arial" w:hAnsi="Arial" w:cs="Arial"/>
          <w:b/>
          <w:u w:val="single"/>
        </w:rPr>
        <w:t xml:space="preserve"> au diplôme</w:t>
      </w:r>
    </w:p>
    <w:p w:rsidR="009A4741" w:rsidRPr="009A4741" w:rsidRDefault="009A4741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A4741" w:rsidRDefault="009A4741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B50AA" w:rsidRDefault="00B371BA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371BA">
        <w:drawing>
          <wp:inline distT="0" distB="0" distL="0" distR="0">
            <wp:extent cx="5760720" cy="184723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4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50AA" w:rsidRDefault="007B50AA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B50AA" w:rsidRDefault="007B50AA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A450D" w:rsidRPr="00E02252" w:rsidRDefault="008A450D" w:rsidP="00233A2A">
      <w:pPr>
        <w:rPr>
          <w:rFonts w:ascii="Marianne" w:hAnsi="Marianne" w:cs="Times New Roman"/>
          <w:i/>
          <w:iCs/>
          <w:sz w:val="20"/>
          <w:szCs w:val="20"/>
        </w:rPr>
      </w:pPr>
    </w:p>
    <w:p w:rsidR="00C01DDD" w:rsidRPr="00013627" w:rsidRDefault="00C01DDD" w:rsidP="00C01DDD">
      <w:pPr>
        <w:jc w:val="center"/>
        <w:rPr>
          <w:rFonts w:ascii="Marianne" w:hAnsi="Marianne" w:cs="Times New Roman"/>
          <w:i/>
          <w:iCs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Cette liste ne présente qu’un caractère déclaratif et ne peut créer de droit au profit des candidats y figurant.</w:t>
      </w:r>
    </w:p>
    <w:p w:rsidR="00C01DDD" w:rsidRPr="00013627" w:rsidRDefault="00C01DDD" w:rsidP="00C01DDD">
      <w:pPr>
        <w:jc w:val="center"/>
        <w:rPr>
          <w:rFonts w:ascii="Marianne" w:hAnsi="Marianne" w:cs="Times New Roman"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Seul le procès-verbal établi par le jury fait foi. Toute erreur fera donc l’objet d’une rectification.</w:t>
      </w:r>
    </w:p>
    <w:p w:rsidR="00012965" w:rsidRPr="00013627" w:rsidRDefault="00012965" w:rsidP="00C01DDD">
      <w:pPr>
        <w:jc w:val="center"/>
        <w:rPr>
          <w:rFonts w:ascii="Marianne" w:hAnsi="Marianne" w:cs="Times New Roman"/>
          <w:b/>
          <w:sz w:val="18"/>
          <w:szCs w:val="18"/>
        </w:rPr>
      </w:pPr>
    </w:p>
    <w:p w:rsidR="002700D0" w:rsidRPr="00013627" w:rsidRDefault="002700D0" w:rsidP="00FD576A">
      <w:pPr>
        <w:rPr>
          <w:rFonts w:ascii="Marianne" w:hAnsi="Marianne" w:cs="Times New Roman"/>
        </w:rPr>
      </w:pPr>
    </w:p>
    <w:p w:rsidR="00111972" w:rsidRPr="00013627" w:rsidRDefault="00111972" w:rsidP="00170C1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Le Président du jury</w:t>
      </w:r>
    </w:p>
    <w:p w:rsidR="001E3CAC" w:rsidRDefault="00111972" w:rsidP="00170C1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Signé</w:t>
      </w:r>
      <w:r w:rsidR="00C01DDD" w:rsidRPr="00013627">
        <w:rPr>
          <w:rFonts w:ascii="Courier New" w:hAnsi="Courier New" w:cs="Courier New"/>
          <w:sz w:val="20"/>
          <w:szCs w:val="20"/>
        </w:rPr>
        <w:t> </w:t>
      </w:r>
      <w:r w:rsidR="00C01DDD" w:rsidRPr="00013627">
        <w:rPr>
          <w:rFonts w:ascii="Marianne" w:hAnsi="Marianne" w:cs="Times New Roman"/>
          <w:sz w:val="20"/>
          <w:szCs w:val="20"/>
        </w:rPr>
        <w:t xml:space="preserve">: </w:t>
      </w:r>
      <w:r w:rsidR="00F32170">
        <w:rPr>
          <w:rFonts w:ascii="Marianne" w:hAnsi="Marianne" w:cs="Times New Roman"/>
          <w:sz w:val="20"/>
          <w:szCs w:val="20"/>
        </w:rPr>
        <w:t>Marc BUTAUD</w:t>
      </w:r>
    </w:p>
    <w:p w:rsidR="001E3CAC" w:rsidRPr="001E3CAC" w:rsidRDefault="001E3CAC" w:rsidP="001E3CAC">
      <w:pPr>
        <w:rPr>
          <w:rFonts w:ascii="Marianne" w:hAnsi="Marianne" w:cs="Times New Roman"/>
          <w:sz w:val="20"/>
          <w:szCs w:val="20"/>
        </w:rPr>
      </w:pPr>
    </w:p>
    <w:p w:rsidR="004E627B" w:rsidRPr="001E3CAC" w:rsidRDefault="004E627B" w:rsidP="001E3CAC">
      <w:pPr>
        <w:ind w:firstLine="708"/>
        <w:rPr>
          <w:rFonts w:ascii="Marianne" w:hAnsi="Marianne" w:cs="Times New Roman"/>
          <w:sz w:val="20"/>
          <w:szCs w:val="20"/>
        </w:rPr>
      </w:pPr>
    </w:p>
    <w:sectPr w:rsidR="004E627B" w:rsidRPr="001E3CAC" w:rsidSect="00013627">
      <w:headerReference w:type="default" r:id="rId8"/>
      <w:footerReference w:type="default" r:id="rId9"/>
      <w:type w:val="continuous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449" w:rsidRDefault="00C55449" w:rsidP="00FD576A">
      <w:r>
        <w:separator/>
      </w:r>
    </w:p>
  </w:endnote>
  <w:endnote w:type="continuationSeparator" w:id="0">
    <w:p w:rsidR="00C55449" w:rsidRDefault="00C55449" w:rsidP="00FD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20659388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Délégation régionale académique à la jeunesse, à l’engagement et aux sports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Pôle Formation, Certification, Emploi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5 place Jean Cornet - BP 31 983 - 25020 BESANÇON CEDEX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proofErr w:type="gramStart"/>
            <w:r>
              <w:rPr>
                <w:rFonts w:ascii="Calibri" w:eastAsia="Calibri" w:hAnsi="Calibri" w:cs="Times New Roman"/>
                <w:color w:val="939598"/>
                <w:sz w:val="14"/>
              </w:rPr>
              <w:t>mèl</w:t>
            </w:r>
            <w:proofErr w:type="gramEnd"/>
            <w:r>
              <w:rPr>
                <w:rFonts w:ascii="Calibri" w:eastAsia="Calibri" w:hAnsi="Calibri" w:cs="Times New Roman"/>
                <w:color w:val="939598"/>
                <w:sz w:val="14"/>
              </w:rPr>
              <w:t xml:space="preserve"> : ce.drajes.accueil@region-academique-bourgogne-franche-comte.fr</w:t>
            </w:r>
          </w:p>
          <w:p w:rsidR="0094092E" w:rsidRDefault="0094092E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color w:val="939598"/>
                <w:sz w:val="14"/>
              </w:rPr>
            </w:pPr>
            <w:r>
              <w:rPr>
                <w:rFonts w:ascii="Calibri" w:eastAsia="Calibri" w:hAnsi="Calibri"/>
                <w:color w:val="939598"/>
                <w:sz w:val="14"/>
              </w:rPr>
              <w:t xml:space="preserve"> </w:t>
            </w:r>
          </w:p>
          <w:p w:rsidR="00FB7EB0" w:rsidRDefault="00B371BA">
            <w:pPr>
              <w:rPr>
                <w:rFonts w:asciiTheme="majorHAnsi" w:eastAsiaTheme="majorEastAsia" w:hAnsiTheme="majorHAnsi" w:cstheme="majorBidi"/>
              </w:rPr>
            </w:pPr>
          </w:p>
        </w:sdtContent>
      </w:sdt>
    </w:sdtContent>
  </w:sdt>
  <w:p w:rsidR="00FB7EB0" w:rsidRDefault="00FB7E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449" w:rsidRDefault="00C55449" w:rsidP="00FD576A">
      <w:r>
        <w:separator/>
      </w:r>
    </w:p>
  </w:footnote>
  <w:footnote w:type="continuationSeparator" w:id="0">
    <w:p w:rsidR="00C55449" w:rsidRDefault="00C55449" w:rsidP="00FD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1F" w:rsidRDefault="00D4081F" w:rsidP="00013627">
    <w:pPr>
      <w:pStyle w:val="En-tte"/>
    </w:pPr>
  </w:p>
  <w:p w:rsidR="00D4081F" w:rsidRDefault="00D4081F" w:rsidP="00D4081F">
    <w:pPr>
      <w:jc w:val="center"/>
      <w:rPr>
        <w:rFonts w:ascii="Trebuchet MS" w:eastAsia="Times New Roman" w:hAnsi="Trebuchet MS" w:cs="Times New Roman"/>
        <w:sz w:val="20"/>
        <w:szCs w:val="20"/>
        <w:lang w:eastAsia="fr-FR"/>
      </w:rPr>
    </w:pP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3CB7EFE" wp14:editId="00D39A8A">
          <wp:simplePos x="0" y="0"/>
          <wp:positionH relativeFrom="margin">
            <wp:posOffset>-116840</wp:posOffset>
          </wp:positionH>
          <wp:positionV relativeFrom="paragraph">
            <wp:posOffset>-120650</wp:posOffset>
          </wp:positionV>
          <wp:extent cx="2090959" cy="1319530"/>
          <wp:effectExtent l="0" t="0" r="508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959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885">
      <w:rPr>
        <w:b/>
        <w:bCs/>
        <w:sz w:val="24"/>
        <w:szCs w:val="24"/>
      </w:rPr>
      <w:tab/>
    </w:r>
    <w:r w:rsidRPr="00583D89">
      <w:rPr>
        <w:b/>
        <w:bCs/>
        <w:sz w:val="24"/>
        <w:szCs w:val="24"/>
      </w:rPr>
      <w:t>Délégation régionale académique</w:t>
    </w: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 w:rsidRPr="00583D89">
      <w:rPr>
        <w:b/>
        <w:bCs/>
        <w:sz w:val="24"/>
        <w:szCs w:val="24"/>
      </w:rPr>
      <w:tab/>
    </w:r>
    <w:proofErr w:type="gramStart"/>
    <w:r w:rsidRPr="00583D89">
      <w:rPr>
        <w:b/>
        <w:bCs/>
        <w:sz w:val="24"/>
        <w:szCs w:val="24"/>
      </w:rPr>
      <w:t>à</w:t>
    </w:r>
    <w:proofErr w:type="gramEnd"/>
    <w:r w:rsidRPr="00583D89">
      <w:rPr>
        <w:b/>
        <w:bCs/>
        <w:sz w:val="24"/>
        <w:szCs w:val="24"/>
      </w:rPr>
      <w:t xml:space="preserve"> la jeunesse, à l’engagemen</w:t>
    </w:r>
    <w:r>
      <w:rPr>
        <w:b/>
        <w:bCs/>
        <w:sz w:val="24"/>
        <w:szCs w:val="24"/>
      </w:rPr>
      <w:t>t</w:t>
    </w:r>
    <w:r w:rsidRPr="00583D89">
      <w:rPr>
        <w:b/>
        <w:bCs/>
        <w:sz w:val="24"/>
        <w:szCs w:val="24"/>
      </w:rPr>
      <w:t xml:space="preserve"> et aux sport</w:t>
    </w:r>
    <w:r>
      <w:rPr>
        <w:b/>
        <w:bCs/>
        <w:sz w:val="24"/>
        <w:szCs w:val="24"/>
      </w:rPr>
      <w:t>s</w:t>
    </w:r>
  </w:p>
  <w:p w:rsidR="000E5A6C" w:rsidRPr="00583D89" w:rsidRDefault="000E5A6C" w:rsidP="000E5A6C">
    <w:pPr>
      <w:pStyle w:val="ServiceInfoHeader"/>
      <w:rPr>
        <w:lang w:val="fr-FR"/>
      </w:rPr>
    </w:pPr>
  </w:p>
  <w:p w:rsidR="00D4081F" w:rsidRPr="00D4081F" w:rsidRDefault="00D4081F" w:rsidP="00013627">
    <w:pPr>
      <w:rPr>
        <w:rFonts w:ascii="Trebuchet MS" w:eastAsia="Times New Roman" w:hAnsi="Trebuchet MS" w:cs="Times New Roman"/>
        <w:lang w:eastAsia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6A"/>
    <w:rsid w:val="00002F2D"/>
    <w:rsid w:val="00006542"/>
    <w:rsid w:val="00012965"/>
    <w:rsid w:val="00013627"/>
    <w:rsid w:val="00032366"/>
    <w:rsid w:val="00033B80"/>
    <w:rsid w:val="00047686"/>
    <w:rsid w:val="000D18E8"/>
    <w:rsid w:val="000E5A6C"/>
    <w:rsid w:val="000E6023"/>
    <w:rsid w:val="000F3FEF"/>
    <w:rsid w:val="00111972"/>
    <w:rsid w:val="0011527A"/>
    <w:rsid w:val="001203CE"/>
    <w:rsid w:val="001248A4"/>
    <w:rsid w:val="00132DEF"/>
    <w:rsid w:val="001500C2"/>
    <w:rsid w:val="0016407C"/>
    <w:rsid w:val="00170C16"/>
    <w:rsid w:val="00171DAD"/>
    <w:rsid w:val="00181D1E"/>
    <w:rsid w:val="001D230B"/>
    <w:rsid w:val="001E3CAC"/>
    <w:rsid w:val="00233A2A"/>
    <w:rsid w:val="00240125"/>
    <w:rsid w:val="0025670A"/>
    <w:rsid w:val="002700D0"/>
    <w:rsid w:val="0027382A"/>
    <w:rsid w:val="002824F6"/>
    <w:rsid w:val="00284F08"/>
    <w:rsid w:val="00292762"/>
    <w:rsid w:val="00297907"/>
    <w:rsid w:val="002B4D90"/>
    <w:rsid w:val="002C5FF4"/>
    <w:rsid w:val="002F76DA"/>
    <w:rsid w:val="00323D04"/>
    <w:rsid w:val="00340B6B"/>
    <w:rsid w:val="00342BF2"/>
    <w:rsid w:val="0039010F"/>
    <w:rsid w:val="003A23EE"/>
    <w:rsid w:val="003C7A62"/>
    <w:rsid w:val="00425E5D"/>
    <w:rsid w:val="00494F9D"/>
    <w:rsid w:val="004A0EDC"/>
    <w:rsid w:val="004B1F30"/>
    <w:rsid w:val="004C090F"/>
    <w:rsid w:val="004D565F"/>
    <w:rsid w:val="004E627B"/>
    <w:rsid w:val="00520861"/>
    <w:rsid w:val="00551634"/>
    <w:rsid w:val="00562E30"/>
    <w:rsid w:val="0057447F"/>
    <w:rsid w:val="005B03E4"/>
    <w:rsid w:val="005D5911"/>
    <w:rsid w:val="005E48AD"/>
    <w:rsid w:val="007463CF"/>
    <w:rsid w:val="00763A4D"/>
    <w:rsid w:val="007A1CE4"/>
    <w:rsid w:val="007B50AA"/>
    <w:rsid w:val="007E771D"/>
    <w:rsid w:val="00832EBF"/>
    <w:rsid w:val="00833D00"/>
    <w:rsid w:val="00833FB4"/>
    <w:rsid w:val="00885CD6"/>
    <w:rsid w:val="008A450D"/>
    <w:rsid w:val="008C427D"/>
    <w:rsid w:val="008C48B7"/>
    <w:rsid w:val="008F3C84"/>
    <w:rsid w:val="0094092E"/>
    <w:rsid w:val="00941898"/>
    <w:rsid w:val="00976FFD"/>
    <w:rsid w:val="009A4741"/>
    <w:rsid w:val="009B1F37"/>
    <w:rsid w:val="009E2735"/>
    <w:rsid w:val="00A078BF"/>
    <w:rsid w:val="00A155CD"/>
    <w:rsid w:val="00A73542"/>
    <w:rsid w:val="00A85F1F"/>
    <w:rsid w:val="00AC0C63"/>
    <w:rsid w:val="00AC0E78"/>
    <w:rsid w:val="00B17A1E"/>
    <w:rsid w:val="00B371BA"/>
    <w:rsid w:val="00B464E9"/>
    <w:rsid w:val="00B55747"/>
    <w:rsid w:val="00B635A9"/>
    <w:rsid w:val="00B72FBC"/>
    <w:rsid w:val="00B801F1"/>
    <w:rsid w:val="00BB7C1C"/>
    <w:rsid w:val="00BC5811"/>
    <w:rsid w:val="00BF4659"/>
    <w:rsid w:val="00C01DDD"/>
    <w:rsid w:val="00C1351B"/>
    <w:rsid w:val="00C209B8"/>
    <w:rsid w:val="00C26536"/>
    <w:rsid w:val="00C271CA"/>
    <w:rsid w:val="00C35EA6"/>
    <w:rsid w:val="00C55449"/>
    <w:rsid w:val="00C93BCA"/>
    <w:rsid w:val="00C961FA"/>
    <w:rsid w:val="00CB2E68"/>
    <w:rsid w:val="00CC1EA5"/>
    <w:rsid w:val="00D013C1"/>
    <w:rsid w:val="00D37466"/>
    <w:rsid w:val="00D4081F"/>
    <w:rsid w:val="00D42D08"/>
    <w:rsid w:val="00D44CA1"/>
    <w:rsid w:val="00D848BE"/>
    <w:rsid w:val="00D90A0E"/>
    <w:rsid w:val="00DB06E7"/>
    <w:rsid w:val="00DE7C4F"/>
    <w:rsid w:val="00E01A74"/>
    <w:rsid w:val="00E02252"/>
    <w:rsid w:val="00E0550E"/>
    <w:rsid w:val="00E3012D"/>
    <w:rsid w:val="00E62F3E"/>
    <w:rsid w:val="00EC3FD3"/>
    <w:rsid w:val="00F06FFC"/>
    <w:rsid w:val="00F0701F"/>
    <w:rsid w:val="00F32170"/>
    <w:rsid w:val="00F32214"/>
    <w:rsid w:val="00F8157A"/>
    <w:rsid w:val="00F93498"/>
    <w:rsid w:val="00FB7EB0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7662BE6"/>
  <w15:docId w15:val="{3E9F90EC-C937-4DA5-845F-EB0D8CBD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E3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576A"/>
  </w:style>
  <w:style w:type="paragraph" w:styleId="Pieddepage">
    <w:name w:val="footer"/>
    <w:basedOn w:val="Normal"/>
    <w:link w:val="Pieddepag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576A"/>
  </w:style>
  <w:style w:type="paragraph" w:styleId="Textedebulles">
    <w:name w:val="Balloon Text"/>
    <w:basedOn w:val="Normal"/>
    <w:link w:val="TextedebullesCar"/>
    <w:uiPriority w:val="99"/>
    <w:semiHidden/>
    <w:unhideWhenUsed/>
    <w:rsid w:val="00D408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81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047686"/>
    <w:rPr>
      <w:color w:val="0000FF"/>
      <w:u w:val="single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E5A6C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0E5A6C"/>
    <w:rPr>
      <w:rFonts w:ascii="Arial" w:eastAsia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E5A6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E5A6C"/>
  </w:style>
  <w:style w:type="paragraph" w:customStyle="1" w:styleId="Texte-Adresseligne2">
    <w:name w:val="Texte - Adresse ligne 2"/>
    <w:basedOn w:val="Normal"/>
    <w:qFormat/>
    <w:rsid w:val="0094092E"/>
    <w:pPr>
      <w:framePr w:w="9979" w:h="964" w:wrap="notBeside" w:vAnchor="page" w:hAnchor="page" w:xAlign="center" w:yAlign="bottom" w:anchorLock="1"/>
      <w:spacing w:line="192" w:lineRule="atLeast"/>
    </w:pPr>
    <w:rPr>
      <w:rFonts w:ascii="Arial" w:hAnsi="Arial"/>
      <w:sz w:val="16"/>
      <w:szCs w:val="20"/>
    </w:rPr>
  </w:style>
  <w:style w:type="table" w:styleId="Grilledutableau">
    <w:name w:val="Table Grid"/>
    <w:uiPriority w:val="59"/>
    <w:rsid w:val="00273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F06FFC"/>
    <w:rPr>
      <w:color w:val="605E5C"/>
      <w:shd w:val="clear" w:color="auto" w:fill="E1DFDD"/>
    </w:rPr>
  </w:style>
  <w:style w:type="table" w:customStyle="1" w:styleId="Grilledutableau1">
    <w:name w:val="Grille du tableau1"/>
    <w:next w:val="Grilledutableau"/>
    <w:uiPriority w:val="59"/>
    <w:rsid w:val="00B46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abelle.da-costa@region-academique-bourgogne-franche-comte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</cp:lastModifiedBy>
  <cp:revision>5</cp:revision>
  <cp:lastPrinted>2022-01-07T13:26:00Z</cp:lastPrinted>
  <dcterms:created xsi:type="dcterms:W3CDTF">2022-07-20T12:05:00Z</dcterms:created>
  <dcterms:modified xsi:type="dcterms:W3CDTF">2022-10-14T07:46:00Z</dcterms:modified>
</cp:coreProperties>
</file>