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5E" w:rsidRDefault="00661B5E" w:rsidP="00A949E3"/>
    <w:p w:rsidR="00661B5E" w:rsidRDefault="00A949E3" w:rsidP="00A949E3">
      <w:pPr>
        <w:jc w:val="center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Liste des admis au</w:t>
      </w:r>
    </w:p>
    <w:p w:rsidR="00A949E3" w:rsidRDefault="00651121" w:rsidP="00A949E3">
      <w:pPr>
        <w:jc w:val="center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DE</w:t>
      </w:r>
      <w:r w:rsidR="00D559D0">
        <w:rPr>
          <w:rFonts w:ascii="Marianne" w:hAnsi="Marianne"/>
          <w:sz w:val="24"/>
          <w:szCs w:val="24"/>
        </w:rPr>
        <w:t>JEPS</w:t>
      </w:r>
      <w:r>
        <w:rPr>
          <w:rFonts w:ascii="Marianne" w:hAnsi="Marianne"/>
          <w:sz w:val="24"/>
          <w:szCs w:val="24"/>
        </w:rPr>
        <w:t xml:space="preserve"> RUGBY</w:t>
      </w:r>
    </w:p>
    <w:p w:rsidR="00A949E3" w:rsidRDefault="00651121" w:rsidP="00A949E3">
      <w:pPr>
        <w:jc w:val="center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Jury régional du 13</w:t>
      </w:r>
      <w:r w:rsidR="00A949E3">
        <w:rPr>
          <w:rFonts w:ascii="Marianne" w:hAnsi="Marianne"/>
          <w:sz w:val="24"/>
          <w:szCs w:val="24"/>
        </w:rPr>
        <w:t xml:space="preserve"> juillet 2022</w:t>
      </w:r>
    </w:p>
    <w:p w:rsidR="00651121" w:rsidRDefault="00651121" w:rsidP="00A949E3">
      <w:pPr>
        <w:jc w:val="center"/>
        <w:rPr>
          <w:rFonts w:ascii="Marianne" w:hAnsi="Marianne"/>
          <w:sz w:val="24"/>
          <w:szCs w:val="24"/>
        </w:rPr>
      </w:pPr>
    </w:p>
    <w:p w:rsidR="00651121" w:rsidRPr="00A949E3" w:rsidRDefault="00651121" w:rsidP="00A949E3">
      <w:pPr>
        <w:jc w:val="center"/>
        <w:rPr>
          <w:rFonts w:ascii="Marianne" w:hAnsi="Marianne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842"/>
        <w:gridCol w:w="1560"/>
      </w:tblGrid>
      <w:tr w:rsidR="00651121" w:rsidTr="00651121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121" w:rsidRDefault="00651121" w:rsidP="00651121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121" w:rsidRDefault="00651121" w:rsidP="00651121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 w:cs="Verdana"/>
                <w:sz w:val="20"/>
                <w:szCs w:val="20"/>
              </w:rPr>
              <w:t>BARDIAU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121" w:rsidRDefault="00651121" w:rsidP="00651121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 w:cs="Verdana"/>
                <w:sz w:val="20"/>
                <w:szCs w:val="20"/>
              </w:rPr>
              <w:t>Camille</w:t>
            </w:r>
          </w:p>
        </w:tc>
      </w:tr>
      <w:tr w:rsidR="00651121" w:rsidTr="00651121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121" w:rsidRDefault="00651121" w:rsidP="00651121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121" w:rsidRDefault="00651121" w:rsidP="00651121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 w:cs="Verdana"/>
                <w:sz w:val="20"/>
                <w:szCs w:val="20"/>
              </w:rPr>
              <w:t>BOUDOT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121" w:rsidRDefault="00651121" w:rsidP="00651121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proofErr w:type="spellStart"/>
            <w:r>
              <w:rPr>
                <w:rFonts w:ascii="Marianne" w:hAnsi="Marianne" w:cs="Verdana"/>
                <w:sz w:val="20"/>
                <w:szCs w:val="20"/>
              </w:rPr>
              <w:t>Kévin</w:t>
            </w:r>
            <w:proofErr w:type="spellEnd"/>
          </w:p>
        </w:tc>
      </w:tr>
      <w:tr w:rsidR="00651121" w:rsidTr="00651121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121" w:rsidRDefault="00651121" w:rsidP="00651121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121" w:rsidRDefault="00651121" w:rsidP="00651121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 w:cs="Verdana"/>
                <w:sz w:val="20"/>
                <w:szCs w:val="20"/>
              </w:rPr>
              <w:t>BOURILLOT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121" w:rsidRDefault="00651121" w:rsidP="00651121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proofErr w:type="spellStart"/>
            <w:r>
              <w:rPr>
                <w:rFonts w:ascii="Marianne" w:hAnsi="Marianne" w:cs="Verdana"/>
                <w:sz w:val="20"/>
                <w:szCs w:val="20"/>
              </w:rPr>
              <w:t>Raphaël</w:t>
            </w:r>
            <w:proofErr w:type="spellEnd"/>
          </w:p>
        </w:tc>
      </w:tr>
      <w:tr w:rsidR="00651121" w:rsidTr="00651121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121" w:rsidRDefault="00651121" w:rsidP="00651121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121" w:rsidRDefault="00651121" w:rsidP="00651121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 w:cs="Verdana"/>
                <w:sz w:val="20"/>
                <w:szCs w:val="20"/>
              </w:rPr>
              <w:t>GILGENKRANTZ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121" w:rsidRDefault="00651121" w:rsidP="00651121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 w:cs="Verdana"/>
                <w:sz w:val="20"/>
                <w:szCs w:val="20"/>
              </w:rPr>
              <w:t>Lucas</w:t>
            </w:r>
          </w:p>
        </w:tc>
      </w:tr>
      <w:tr w:rsidR="00651121" w:rsidTr="00651121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121" w:rsidRDefault="00651121" w:rsidP="00651121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121" w:rsidRDefault="00651121" w:rsidP="00651121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 w:cs="Verdana"/>
                <w:sz w:val="20"/>
                <w:szCs w:val="20"/>
              </w:rPr>
              <w:t>GOULLEY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121" w:rsidRDefault="00651121" w:rsidP="00651121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proofErr w:type="spellStart"/>
            <w:r>
              <w:rPr>
                <w:rFonts w:ascii="Marianne" w:hAnsi="Marianne" w:cs="Verdana"/>
                <w:sz w:val="20"/>
                <w:szCs w:val="20"/>
              </w:rPr>
              <w:t>Amaury</w:t>
            </w:r>
            <w:proofErr w:type="spellEnd"/>
          </w:p>
        </w:tc>
      </w:tr>
      <w:tr w:rsidR="00651121" w:rsidTr="00651121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121" w:rsidRDefault="00651121" w:rsidP="00651121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121" w:rsidRDefault="00651121" w:rsidP="00651121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 w:cs="Verdana"/>
                <w:sz w:val="20"/>
                <w:szCs w:val="20"/>
              </w:rPr>
              <w:t>LOREAU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121" w:rsidRDefault="00651121" w:rsidP="00651121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 w:cs="Verdana"/>
                <w:sz w:val="20"/>
                <w:szCs w:val="20"/>
              </w:rPr>
              <w:t>Julien</w:t>
            </w:r>
          </w:p>
        </w:tc>
      </w:tr>
      <w:tr w:rsidR="00651121" w:rsidTr="00651121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121" w:rsidRDefault="00651121" w:rsidP="00651121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121" w:rsidRDefault="00651121" w:rsidP="00651121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 w:cs="Verdana"/>
                <w:sz w:val="20"/>
                <w:szCs w:val="20"/>
              </w:rPr>
              <w:t>MOREAU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121" w:rsidRDefault="00651121" w:rsidP="00651121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proofErr w:type="spellStart"/>
            <w:r>
              <w:rPr>
                <w:rFonts w:ascii="Marianne" w:hAnsi="Marianne" w:cs="Verdana"/>
                <w:sz w:val="20"/>
                <w:szCs w:val="20"/>
              </w:rPr>
              <w:t>Eliott</w:t>
            </w:r>
            <w:proofErr w:type="spellEnd"/>
          </w:p>
        </w:tc>
      </w:tr>
      <w:tr w:rsidR="00651121" w:rsidTr="00651121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121" w:rsidRDefault="00651121" w:rsidP="00651121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121" w:rsidRDefault="00651121" w:rsidP="00651121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 w:cs="Verdana"/>
                <w:sz w:val="20"/>
                <w:szCs w:val="20"/>
              </w:rPr>
              <w:t>PIC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121" w:rsidRDefault="00651121" w:rsidP="00651121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 w:cs="Verdana"/>
                <w:sz w:val="20"/>
                <w:szCs w:val="20"/>
              </w:rPr>
              <w:t>Jean-Baptiste</w:t>
            </w:r>
          </w:p>
        </w:tc>
      </w:tr>
      <w:tr w:rsidR="00651121" w:rsidTr="00651121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121" w:rsidRDefault="00651121" w:rsidP="00651121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121" w:rsidRDefault="00651121" w:rsidP="00651121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 w:cs="Verdana"/>
                <w:sz w:val="20"/>
                <w:szCs w:val="20"/>
              </w:rPr>
              <w:t>RAYNAUD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121" w:rsidRDefault="00651121" w:rsidP="00651121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 w:cs="Verdana"/>
                <w:sz w:val="20"/>
                <w:szCs w:val="20"/>
              </w:rPr>
              <w:t>Guillaume</w:t>
            </w:r>
          </w:p>
        </w:tc>
      </w:tr>
      <w:tr w:rsidR="00651121" w:rsidTr="00651121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121" w:rsidRDefault="00651121" w:rsidP="00651121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121" w:rsidRDefault="00651121" w:rsidP="00651121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 w:cs="Verdana"/>
                <w:sz w:val="20"/>
                <w:szCs w:val="20"/>
              </w:rPr>
              <w:t>TOMASO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121" w:rsidRDefault="00651121" w:rsidP="00651121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proofErr w:type="spellStart"/>
            <w:r>
              <w:rPr>
                <w:rFonts w:ascii="Marianne" w:hAnsi="Marianne" w:cs="Verdana"/>
                <w:sz w:val="20"/>
                <w:szCs w:val="20"/>
              </w:rPr>
              <w:t>Sauveur</w:t>
            </w:r>
            <w:proofErr w:type="spellEnd"/>
          </w:p>
        </w:tc>
      </w:tr>
      <w:tr w:rsidR="00651121" w:rsidTr="00651121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121" w:rsidRDefault="00651121" w:rsidP="00651121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121" w:rsidRDefault="00651121" w:rsidP="00651121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 w:cs="Verdana"/>
                <w:sz w:val="20"/>
                <w:szCs w:val="20"/>
              </w:rPr>
              <w:t>TOUATI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121" w:rsidRDefault="00651121" w:rsidP="00651121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 w:cs="Verdana"/>
                <w:sz w:val="20"/>
                <w:szCs w:val="20"/>
              </w:rPr>
              <w:t>Benjamin</w:t>
            </w:r>
          </w:p>
        </w:tc>
      </w:tr>
      <w:tr w:rsidR="00651121" w:rsidTr="00651121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651121" w:rsidRDefault="00651121" w:rsidP="00651121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651121" w:rsidRDefault="00651121" w:rsidP="00651121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 w:cs="Verdana"/>
                <w:sz w:val="20"/>
                <w:szCs w:val="20"/>
              </w:rPr>
              <w:t>VALLY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651121" w:rsidRDefault="00651121" w:rsidP="00651121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 w:cs="Verdana"/>
                <w:sz w:val="20"/>
                <w:szCs w:val="20"/>
              </w:rPr>
              <w:t>Hugo</w:t>
            </w:r>
          </w:p>
        </w:tc>
      </w:tr>
    </w:tbl>
    <w:p w:rsidR="00A949E3" w:rsidRPr="00A949E3" w:rsidRDefault="00A949E3" w:rsidP="00B93A5A">
      <w:pPr>
        <w:rPr>
          <w:rFonts w:ascii="Marianne" w:hAnsi="Marianne"/>
          <w:sz w:val="20"/>
          <w:szCs w:val="20"/>
        </w:rPr>
      </w:pPr>
    </w:p>
    <w:p w:rsidR="008060FB" w:rsidRPr="008060FB" w:rsidRDefault="008060FB" w:rsidP="008060FB">
      <w:pPr>
        <w:pStyle w:val="Paragraphedeliste"/>
        <w:jc w:val="center"/>
        <w:rPr>
          <w:rFonts w:ascii="Marianne" w:hAnsi="Marianne"/>
        </w:rPr>
      </w:pPr>
    </w:p>
    <w:p w:rsidR="00661B5E" w:rsidRPr="00A949E3" w:rsidRDefault="00661B5E" w:rsidP="00B93A5A">
      <w:pPr>
        <w:rPr>
          <w:rFonts w:ascii="Marianne" w:hAnsi="Marianne"/>
          <w:sz w:val="20"/>
          <w:szCs w:val="20"/>
        </w:rPr>
      </w:pPr>
      <w:bookmarkStart w:id="0" w:name="_GoBack"/>
      <w:bookmarkEnd w:id="0"/>
    </w:p>
    <w:p w:rsidR="00A949E3" w:rsidRPr="003C1F35" w:rsidRDefault="00A949E3" w:rsidP="00A949E3">
      <w:pPr>
        <w:tabs>
          <w:tab w:val="left" w:pos="1620"/>
        </w:tabs>
        <w:ind w:firstLine="6"/>
        <w:jc w:val="both"/>
        <w:rPr>
          <w:rFonts w:ascii="Marianne" w:hAnsi="Marianne"/>
          <w:i/>
        </w:rPr>
      </w:pPr>
      <w:r w:rsidRPr="003C1F35">
        <w:rPr>
          <w:rFonts w:ascii="Marianne" w:hAnsi="Marianne"/>
          <w:i/>
        </w:rPr>
        <w:t>Cette liste ne présente qu’un caractère déclaratif et ne peut créer de droit au profit des candidats y figurant. Seul le procès-verbal établi par le jury fait foi. Toute erreur fera donc l’objet d’une rectification.</w:t>
      </w:r>
    </w:p>
    <w:p w:rsidR="00A949E3" w:rsidRPr="003C1F35" w:rsidRDefault="00A949E3" w:rsidP="00A949E3">
      <w:pPr>
        <w:tabs>
          <w:tab w:val="left" w:pos="5812"/>
        </w:tabs>
        <w:ind w:left="5812" w:firstLine="6"/>
        <w:rPr>
          <w:rFonts w:ascii="Marianne" w:hAnsi="Marianne"/>
        </w:rPr>
      </w:pPr>
    </w:p>
    <w:p w:rsidR="00A949E3" w:rsidRPr="003C1F35" w:rsidRDefault="00A949E3" w:rsidP="00A949E3">
      <w:pPr>
        <w:tabs>
          <w:tab w:val="left" w:pos="5812"/>
        </w:tabs>
        <w:ind w:left="5812" w:firstLine="6"/>
        <w:jc w:val="right"/>
        <w:rPr>
          <w:rFonts w:ascii="Marianne" w:hAnsi="Marianne"/>
        </w:rPr>
      </w:pPr>
      <w:r w:rsidRPr="003C1F35">
        <w:rPr>
          <w:rFonts w:ascii="Marianne" w:hAnsi="Marianne"/>
        </w:rPr>
        <w:t xml:space="preserve">Le Président du jury, </w:t>
      </w:r>
    </w:p>
    <w:p w:rsidR="00A949E3" w:rsidRPr="003C1F35" w:rsidRDefault="00A949E3" w:rsidP="00A949E3">
      <w:pPr>
        <w:tabs>
          <w:tab w:val="left" w:pos="5670"/>
        </w:tabs>
        <w:ind w:left="5812" w:firstLine="6"/>
        <w:jc w:val="right"/>
        <w:rPr>
          <w:rFonts w:ascii="Marianne" w:hAnsi="Marianne"/>
        </w:rPr>
      </w:pPr>
      <w:r w:rsidRPr="003C1F35">
        <w:rPr>
          <w:rFonts w:ascii="Marianne" w:hAnsi="Marianne"/>
        </w:rPr>
        <w:t>Signé</w:t>
      </w:r>
      <w:r w:rsidRPr="003C1F35">
        <w:rPr>
          <w:rFonts w:ascii="Courier New" w:hAnsi="Courier New" w:cs="Courier New"/>
        </w:rPr>
        <w:t> </w:t>
      </w:r>
      <w:r w:rsidRPr="003C1F35">
        <w:rPr>
          <w:rFonts w:ascii="Marianne" w:hAnsi="Marianne"/>
        </w:rPr>
        <w:t>: Thé CONTIS</w:t>
      </w:r>
    </w:p>
    <w:p w:rsidR="00A949E3" w:rsidRPr="00C750DF" w:rsidRDefault="00A949E3" w:rsidP="00A949E3">
      <w:pPr>
        <w:pStyle w:val="RETRAIT12"/>
        <w:tabs>
          <w:tab w:val="left" w:pos="709"/>
        </w:tabs>
        <w:spacing w:line="240" w:lineRule="exact"/>
        <w:ind w:left="0" w:right="0" w:firstLine="0"/>
        <w:rPr>
          <w:rFonts w:ascii="Marianne" w:hAnsi="Marianne" w:cs="Arial"/>
          <w:color w:val="FF0000"/>
          <w:sz w:val="22"/>
          <w:szCs w:val="22"/>
        </w:rPr>
      </w:pPr>
    </w:p>
    <w:p w:rsidR="00661B5E" w:rsidRDefault="00661B5E" w:rsidP="00B93A5A"/>
    <w:sectPr w:rsidR="00661B5E" w:rsidSect="0082242B">
      <w:footerReference w:type="default" r:id="rId8"/>
      <w:headerReference w:type="first" r:id="rId9"/>
      <w:footerReference w:type="first" r:id="rId10"/>
      <w:pgSz w:w="11906" w:h="16838"/>
      <w:pgMar w:top="1276" w:right="991" w:bottom="1440" w:left="1276" w:header="0" w:footer="0" w:gutter="0"/>
      <w:pgBorders w:offsetFrom="page">
        <w:right w:val="single" w:sz="12" w:space="24" w:color="FFFFFF" w:themeColor="background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201" w:rsidRDefault="000E7201" w:rsidP="00B93A5A">
      <w:pPr>
        <w:spacing w:after="0" w:line="240" w:lineRule="auto"/>
      </w:pPr>
      <w:r>
        <w:separator/>
      </w:r>
    </w:p>
  </w:endnote>
  <w:endnote w:type="continuationSeparator" w:id="0">
    <w:p w:rsidR="000E7201" w:rsidRDefault="000E7201" w:rsidP="00B9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A6" w:rsidRPr="00A171E7" w:rsidRDefault="008C5DA6" w:rsidP="008C5DA6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r w:rsidRPr="00A171E7">
      <w:rPr>
        <w:rFonts w:ascii="Marianne" w:eastAsia="Calibri" w:hAnsi="Marianne" w:cs="Times New Roman"/>
        <w:sz w:val="14"/>
        <w:szCs w:val="14"/>
        <w:lang w:eastAsia="fr-FR"/>
      </w:rPr>
      <w:t>Délégation régionale académique à la jeunesse, à l’engagement et aux sports</w:t>
    </w:r>
  </w:p>
  <w:p w:rsidR="008C5DA6" w:rsidRPr="00A171E7" w:rsidRDefault="008C5DA6" w:rsidP="008C5DA6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r w:rsidRPr="00A171E7">
      <w:rPr>
        <w:rFonts w:ascii="Marianne" w:eastAsia="Calibri" w:hAnsi="Marianne" w:cs="Times New Roman"/>
        <w:sz w:val="14"/>
        <w:szCs w:val="14"/>
        <w:lang w:eastAsia="fr-FR"/>
      </w:rPr>
      <w:t>5 place Jean Cornet – BP 31983 – 25020 Besançon cedex</w:t>
    </w:r>
  </w:p>
  <w:p w:rsidR="008C5DA6" w:rsidRPr="00A171E7" w:rsidRDefault="008C5DA6" w:rsidP="008C5DA6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r w:rsidRPr="00A171E7">
      <w:rPr>
        <w:rFonts w:ascii="Marianne" w:eastAsia="Calibri" w:hAnsi="Marianne" w:cs="Times New Roman"/>
        <w:sz w:val="14"/>
        <w:szCs w:val="14"/>
        <w:lang w:eastAsia="fr-FR"/>
      </w:rPr>
      <w:t>mèl : ce.drajes.accueil@region-academique-bourgogne-franche-comte.fr</w:t>
    </w:r>
  </w:p>
  <w:p w:rsidR="003705B7" w:rsidRDefault="003705B7" w:rsidP="003705B7">
    <w:pPr>
      <w:pStyle w:val="Pieddepage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A6" w:rsidRPr="00A171E7" w:rsidRDefault="008C5DA6" w:rsidP="008C5DA6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r w:rsidRPr="00A171E7">
      <w:rPr>
        <w:rFonts w:ascii="Marianne" w:eastAsia="Calibri" w:hAnsi="Marianne" w:cs="Times New Roman"/>
        <w:sz w:val="14"/>
        <w:szCs w:val="14"/>
        <w:lang w:eastAsia="fr-FR"/>
      </w:rPr>
      <w:t>Délégation régionale académique à la jeunesse, à l’engagement et aux sports</w:t>
    </w:r>
  </w:p>
  <w:p w:rsidR="008C5DA6" w:rsidRPr="00A171E7" w:rsidRDefault="008C5DA6" w:rsidP="008C5DA6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r w:rsidRPr="00A171E7">
      <w:rPr>
        <w:rFonts w:ascii="Marianne" w:eastAsia="Calibri" w:hAnsi="Marianne" w:cs="Times New Roman"/>
        <w:sz w:val="14"/>
        <w:szCs w:val="14"/>
        <w:lang w:eastAsia="fr-FR"/>
      </w:rPr>
      <w:t>5 place Jean Cornet – BP 31983 – 25020 Besançon cedex</w:t>
    </w:r>
  </w:p>
  <w:p w:rsidR="008C5DA6" w:rsidRPr="00A171E7" w:rsidRDefault="008C5DA6" w:rsidP="008C5DA6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r w:rsidRPr="00A171E7">
      <w:rPr>
        <w:rFonts w:ascii="Marianne" w:eastAsia="Calibri" w:hAnsi="Marianne" w:cs="Times New Roman"/>
        <w:sz w:val="14"/>
        <w:szCs w:val="14"/>
        <w:lang w:eastAsia="fr-FR"/>
      </w:rPr>
      <w:t>mèl : ce.drajes.accueil@region-academique-bourgogne-franche-comte.fr</w:t>
    </w:r>
  </w:p>
  <w:p w:rsidR="008C5DA6" w:rsidRDefault="008C5DA6" w:rsidP="008C5DA6">
    <w:pPr>
      <w:pStyle w:val="Pieddepag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201" w:rsidRDefault="000E7201" w:rsidP="00B93A5A">
      <w:pPr>
        <w:spacing w:after="0" w:line="240" w:lineRule="auto"/>
      </w:pPr>
      <w:r>
        <w:separator/>
      </w:r>
    </w:p>
  </w:footnote>
  <w:footnote w:type="continuationSeparator" w:id="0">
    <w:p w:rsidR="000E7201" w:rsidRDefault="000E7201" w:rsidP="00B9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A6" w:rsidRDefault="008C5DA6">
    <w:pPr>
      <w:pStyle w:val="En-tte"/>
    </w:pPr>
  </w:p>
  <w:p w:rsidR="008C5DA6" w:rsidRDefault="008C5DA6">
    <w:pPr>
      <w:pStyle w:val="En-tte"/>
    </w:pPr>
  </w:p>
  <w:tbl>
    <w:tblPr>
      <w:tblpPr w:leftFromText="141" w:rightFromText="141" w:vertAnchor="text" w:horzAnchor="margin" w:tblpY="-3"/>
      <w:tblW w:w="9957" w:type="dxa"/>
      <w:tblLook w:val="04A0" w:firstRow="1" w:lastRow="0" w:firstColumn="1" w:lastColumn="0" w:noHBand="0" w:noVBand="1"/>
    </w:tblPr>
    <w:tblGrid>
      <w:gridCol w:w="3787"/>
      <w:gridCol w:w="283"/>
      <w:gridCol w:w="5887"/>
    </w:tblGrid>
    <w:tr w:rsidR="008C5DA6" w:rsidRPr="00563BEB" w:rsidTr="00603AA4">
      <w:trPr>
        <w:trHeight w:val="835"/>
      </w:trPr>
      <w:tc>
        <w:tcPr>
          <w:tcW w:w="3787" w:type="dxa"/>
        </w:tcPr>
        <w:p w:rsidR="008C5DA6" w:rsidRPr="00563BEB" w:rsidRDefault="0082242B" w:rsidP="008C5DA6">
          <w:pPr>
            <w:spacing w:after="0" w:line="240" w:lineRule="auto"/>
            <w:ind w:left="-284" w:right="738"/>
            <w:rPr>
              <w:rFonts w:ascii="Marianne" w:eastAsia="Times New Roman" w:hAnsi="Marianne" w:cs="Times New Roman"/>
              <w:sz w:val="24"/>
              <w:szCs w:val="24"/>
              <w:lang w:eastAsia="fr-FR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1" locked="0" layoutInCell="1" allowOverlap="1" wp14:anchorId="10E4B445" wp14:editId="30E48206">
                <wp:simplePos x="0" y="0"/>
                <wp:positionH relativeFrom="margin">
                  <wp:posOffset>-173355</wp:posOffset>
                </wp:positionH>
                <wp:positionV relativeFrom="paragraph">
                  <wp:posOffset>-9525</wp:posOffset>
                </wp:positionV>
                <wp:extent cx="2090959" cy="1319530"/>
                <wp:effectExtent l="0" t="0" r="5080" b="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0959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" w:type="dxa"/>
        </w:tcPr>
        <w:p w:rsidR="008C5DA6" w:rsidRPr="00563BEB" w:rsidRDefault="008C5DA6" w:rsidP="008C5DA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</w:tc>
      <w:tc>
        <w:tcPr>
          <w:tcW w:w="5887" w:type="dxa"/>
        </w:tcPr>
        <w:p w:rsidR="008C5DA6" w:rsidRPr="00563BEB" w:rsidRDefault="008C5DA6" w:rsidP="008C5DA6">
          <w:pPr>
            <w:tabs>
              <w:tab w:val="center" w:pos="1800"/>
              <w:tab w:val="center" w:pos="4536"/>
              <w:tab w:val="right" w:pos="9072"/>
            </w:tabs>
            <w:spacing w:after="0" w:line="240" w:lineRule="auto"/>
            <w:jc w:val="both"/>
            <w:rPr>
              <w:rFonts w:ascii="Marianne" w:eastAsia="Times New Roman" w:hAnsi="Marianne" w:cs="Arial"/>
              <w:b/>
              <w:sz w:val="18"/>
              <w:szCs w:val="18"/>
              <w:lang w:eastAsia="fr-FR"/>
            </w:rPr>
          </w:pPr>
        </w:p>
        <w:p w:rsidR="008C5DA6" w:rsidRPr="00563BEB" w:rsidRDefault="008C5DA6" w:rsidP="008C5DA6">
          <w:pPr>
            <w:spacing w:after="0" w:line="240" w:lineRule="auto"/>
            <w:ind w:left="-539"/>
            <w:jc w:val="right"/>
            <w:rPr>
              <w:rFonts w:ascii="Marianne" w:eastAsia="Times New Roman" w:hAnsi="Marianne" w:cs="Arial"/>
              <w:b/>
              <w:sz w:val="24"/>
              <w:szCs w:val="24"/>
              <w:lang w:eastAsia="fr-FR"/>
            </w:rPr>
          </w:pPr>
          <w:r w:rsidRPr="00563BEB">
            <w:rPr>
              <w:rFonts w:ascii="Marianne" w:eastAsia="Times New Roman" w:hAnsi="Marianne" w:cs="Arial"/>
              <w:b/>
              <w:sz w:val="24"/>
              <w:szCs w:val="24"/>
              <w:lang w:eastAsia="fr-FR"/>
            </w:rPr>
            <w:t>Délégation régionale académique</w:t>
          </w:r>
        </w:p>
        <w:p w:rsidR="008C5DA6" w:rsidRPr="00563BEB" w:rsidRDefault="008C5DA6" w:rsidP="008C5DA6">
          <w:pPr>
            <w:spacing w:after="0" w:line="240" w:lineRule="auto"/>
            <w:ind w:left="-964"/>
            <w:jc w:val="right"/>
            <w:rPr>
              <w:rFonts w:ascii="Marianne" w:eastAsia="Times New Roman" w:hAnsi="Marianne" w:cs="Arial"/>
              <w:b/>
              <w:sz w:val="24"/>
              <w:szCs w:val="24"/>
              <w:lang w:eastAsia="fr-FR"/>
            </w:rPr>
          </w:pPr>
          <w:r w:rsidRPr="00563BEB">
            <w:rPr>
              <w:rFonts w:ascii="Marianne" w:eastAsia="Times New Roman" w:hAnsi="Marianne" w:cs="Arial"/>
              <w:b/>
              <w:sz w:val="24"/>
              <w:szCs w:val="24"/>
              <w:lang w:eastAsia="fr-FR"/>
            </w:rPr>
            <w:t>à la jeunesse, à l’engagement et aux sports</w:t>
          </w:r>
        </w:p>
        <w:p w:rsidR="008C5DA6" w:rsidRDefault="008C5DA6" w:rsidP="008C5DA6">
          <w:pPr>
            <w:rPr>
              <w:rFonts w:ascii="Marianne" w:eastAsia="Times New Roman" w:hAnsi="Marianne" w:cs="Arial"/>
              <w:sz w:val="18"/>
              <w:szCs w:val="18"/>
              <w:lang w:eastAsia="fr-FR"/>
            </w:rPr>
          </w:pPr>
        </w:p>
        <w:p w:rsidR="008C5DA6" w:rsidRDefault="008C5DA6" w:rsidP="008C5DA6">
          <w:pPr>
            <w:tabs>
              <w:tab w:val="left" w:pos="3870"/>
            </w:tabs>
            <w:rPr>
              <w:rFonts w:ascii="Marianne" w:eastAsia="Times New Roman" w:hAnsi="Marianne" w:cs="Arial"/>
              <w:sz w:val="18"/>
              <w:szCs w:val="18"/>
              <w:lang w:eastAsia="fr-FR"/>
            </w:rPr>
          </w:pPr>
          <w:r>
            <w:rPr>
              <w:rFonts w:ascii="Marianne" w:eastAsia="Times New Roman" w:hAnsi="Marianne" w:cs="Arial"/>
              <w:sz w:val="18"/>
              <w:szCs w:val="18"/>
              <w:lang w:eastAsia="fr-FR"/>
            </w:rPr>
            <w:tab/>
          </w:r>
        </w:p>
        <w:p w:rsidR="008C5DA6" w:rsidRPr="008C5DA6" w:rsidRDefault="008C5DA6" w:rsidP="008C5DA6">
          <w:pPr>
            <w:tabs>
              <w:tab w:val="left" w:pos="3870"/>
            </w:tabs>
            <w:rPr>
              <w:rFonts w:ascii="Marianne" w:eastAsia="Times New Roman" w:hAnsi="Marianne" w:cs="Arial"/>
              <w:sz w:val="18"/>
              <w:szCs w:val="18"/>
              <w:lang w:eastAsia="fr-FR"/>
            </w:rPr>
          </w:pPr>
        </w:p>
      </w:tc>
    </w:tr>
  </w:tbl>
  <w:p w:rsidR="008C5DA6" w:rsidRDefault="008C5DA6" w:rsidP="008C5DA6">
    <w:pPr>
      <w:pStyle w:val="En-tte"/>
    </w:pPr>
  </w:p>
  <w:p w:rsidR="008C5DA6" w:rsidRDefault="008C5D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FCD"/>
    <w:multiLevelType w:val="hybridMultilevel"/>
    <w:tmpl w:val="5080B900"/>
    <w:lvl w:ilvl="0" w:tplc="7662EEA6">
      <w:start w:val="2"/>
      <w:numFmt w:val="bullet"/>
      <w:lvlText w:val="-"/>
      <w:lvlJc w:val="left"/>
      <w:pPr>
        <w:ind w:left="1434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1A25892"/>
    <w:multiLevelType w:val="hybridMultilevel"/>
    <w:tmpl w:val="50C04E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9540C"/>
    <w:multiLevelType w:val="hybridMultilevel"/>
    <w:tmpl w:val="EF9E0472"/>
    <w:lvl w:ilvl="0" w:tplc="C666C3C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3" w:hanging="360"/>
      </w:pPr>
    </w:lvl>
    <w:lvl w:ilvl="2" w:tplc="040C001B" w:tentative="1">
      <w:start w:val="1"/>
      <w:numFmt w:val="lowerRoman"/>
      <w:lvlText w:val="%3."/>
      <w:lvlJc w:val="right"/>
      <w:pPr>
        <w:ind w:left="1833" w:hanging="180"/>
      </w:pPr>
    </w:lvl>
    <w:lvl w:ilvl="3" w:tplc="040C000F" w:tentative="1">
      <w:start w:val="1"/>
      <w:numFmt w:val="decimal"/>
      <w:lvlText w:val="%4."/>
      <w:lvlJc w:val="left"/>
      <w:pPr>
        <w:ind w:left="2553" w:hanging="360"/>
      </w:pPr>
    </w:lvl>
    <w:lvl w:ilvl="4" w:tplc="040C0019" w:tentative="1">
      <w:start w:val="1"/>
      <w:numFmt w:val="lowerLetter"/>
      <w:lvlText w:val="%5."/>
      <w:lvlJc w:val="left"/>
      <w:pPr>
        <w:ind w:left="3273" w:hanging="360"/>
      </w:pPr>
    </w:lvl>
    <w:lvl w:ilvl="5" w:tplc="040C001B" w:tentative="1">
      <w:start w:val="1"/>
      <w:numFmt w:val="lowerRoman"/>
      <w:lvlText w:val="%6."/>
      <w:lvlJc w:val="right"/>
      <w:pPr>
        <w:ind w:left="3993" w:hanging="180"/>
      </w:pPr>
    </w:lvl>
    <w:lvl w:ilvl="6" w:tplc="040C000F" w:tentative="1">
      <w:start w:val="1"/>
      <w:numFmt w:val="decimal"/>
      <w:lvlText w:val="%7."/>
      <w:lvlJc w:val="left"/>
      <w:pPr>
        <w:ind w:left="4713" w:hanging="360"/>
      </w:pPr>
    </w:lvl>
    <w:lvl w:ilvl="7" w:tplc="040C0019" w:tentative="1">
      <w:start w:val="1"/>
      <w:numFmt w:val="lowerLetter"/>
      <w:lvlText w:val="%8."/>
      <w:lvlJc w:val="left"/>
      <w:pPr>
        <w:ind w:left="5433" w:hanging="360"/>
      </w:pPr>
    </w:lvl>
    <w:lvl w:ilvl="8" w:tplc="040C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0DED5EA0"/>
    <w:multiLevelType w:val="hybridMultilevel"/>
    <w:tmpl w:val="DAFCB7C0"/>
    <w:lvl w:ilvl="0" w:tplc="1FF41870">
      <w:numFmt w:val="bullet"/>
      <w:lvlText w:val="-"/>
      <w:lvlJc w:val="left"/>
      <w:pPr>
        <w:ind w:left="1080" w:hanging="360"/>
      </w:pPr>
      <w:rPr>
        <w:rFonts w:ascii="Marianne" w:eastAsiaTheme="minorEastAsia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1741F0"/>
    <w:multiLevelType w:val="hybridMultilevel"/>
    <w:tmpl w:val="80DC14FA"/>
    <w:lvl w:ilvl="0" w:tplc="2AA21706">
      <w:start w:val="2"/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306FE"/>
    <w:multiLevelType w:val="hybridMultilevel"/>
    <w:tmpl w:val="0846D28C"/>
    <w:lvl w:ilvl="0" w:tplc="F708734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112BB"/>
    <w:multiLevelType w:val="hybridMultilevel"/>
    <w:tmpl w:val="051449CC"/>
    <w:lvl w:ilvl="0" w:tplc="AE0A3636">
      <w:start w:val="1"/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246C"/>
    <w:multiLevelType w:val="hybridMultilevel"/>
    <w:tmpl w:val="226E4CEA"/>
    <w:lvl w:ilvl="0" w:tplc="3E74692E">
      <w:start w:val="2"/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E769B"/>
    <w:multiLevelType w:val="hybridMultilevel"/>
    <w:tmpl w:val="2A0EA98E"/>
    <w:lvl w:ilvl="0" w:tplc="D8FAA6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E7722"/>
    <w:multiLevelType w:val="hybridMultilevel"/>
    <w:tmpl w:val="398E4D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C0EC7"/>
    <w:multiLevelType w:val="hybridMultilevel"/>
    <w:tmpl w:val="8268312E"/>
    <w:lvl w:ilvl="0" w:tplc="01AA4C46">
      <w:start w:val="5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7244E"/>
    <w:multiLevelType w:val="hybridMultilevel"/>
    <w:tmpl w:val="F3B862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E5A1D"/>
    <w:multiLevelType w:val="hybridMultilevel"/>
    <w:tmpl w:val="6C72EFCE"/>
    <w:lvl w:ilvl="0" w:tplc="7298A5FE"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5A"/>
    <w:rsid w:val="00015203"/>
    <w:rsid w:val="000343DC"/>
    <w:rsid w:val="000661DE"/>
    <w:rsid w:val="0007482A"/>
    <w:rsid w:val="000B692E"/>
    <w:rsid w:val="000C24CA"/>
    <w:rsid w:val="000C41BF"/>
    <w:rsid w:val="000C501F"/>
    <w:rsid w:val="000C7628"/>
    <w:rsid w:val="000D5EDD"/>
    <w:rsid w:val="000E7201"/>
    <w:rsid w:val="00106AA9"/>
    <w:rsid w:val="0011084C"/>
    <w:rsid w:val="00111E5A"/>
    <w:rsid w:val="00116C54"/>
    <w:rsid w:val="00117F9E"/>
    <w:rsid w:val="00140464"/>
    <w:rsid w:val="00177839"/>
    <w:rsid w:val="00187B3C"/>
    <w:rsid w:val="001A7C79"/>
    <w:rsid w:val="001B55CB"/>
    <w:rsid w:val="001B7E94"/>
    <w:rsid w:val="001E5E94"/>
    <w:rsid w:val="00226C3D"/>
    <w:rsid w:val="00241CBC"/>
    <w:rsid w:val="00241E2A"/>
    <w:rsid w:val="002421B6"/>
    <w:rsid w:val="00271FF8"/>
    <w:rsid w:val="00274570"/>
    <w:rsid w:val="002B27AF"/>
    <w:rsid w:val="002D38AD"/>
    <w:rsid w:val="00326619"/>
    <w:rsid w:val="0033374F"/>
    <w:rsid w:val="003402FB"/>
    <w:rsid w:val="003468BC"/>
    <w:rsid w:val="003705B7"/>
    <w:rsid w:val="00396604"/>
    <w:rsid w:val="003B179C"/>
    <w:rsid w:val="003C1F35"/>
    <w:rsid w:val="003C4421"/>
    <w:rsid w:val="003F10C9"/>
    <w:rsid w:val="003F5F37"/>
    <w:rsid w:val="003F61B2"/>
    <w:rsid w:val="004034BC"/>
    <w:rsid w:val="004323F8"/>
    <w:rsid w:val="00471D81"/>
    <w:rsid w:val="00486295"/>
    <w:rsid w:val="004A687E"/>
    <w:rsid w:val="004A7A01"/>
    <w:rsid w:val="004D0639"/>
    <w:rsid w:val="004E588A"/>
    <w:rsid w:val="004E5C50"/>
    <w:rsid w:val="004F41CC"/>
    <w:rsid w:val="005000AE"/>
    <w:rsid w:val="00511845"/>
    <w:rsid w:val="005315E5"/>
    <w:rsid w:val="0055655B"/>
    <w:rsid w:val="0056482B"/>
    <w:rsid w:val="00571B82"/>
    <w:rsid w:val="00581BD6"/>
    <w:rsid w:val="005C0715"/>
    <w:rsid w:val="005D06CA"/>
    <w:rsid w:val="005E1B81"/>
    <w:rsid w:val="005F5D50"/>
    <w:rsid w:val="00622EF5"/>
    <w:rsid w:val="00651121"/>
    <w:rsid w:val="00661B5E"/>
    <w:rsid w:val="006741FA"/>
    <w:rsid w:val="00680479"/>
    <w:rsid w:val="006B1F67"/>
    <w:rsid w:val="006D1EE6"/>
    <w:rsid w:val="006E7F51"/>
    <w:rsid w:val="007146EF"/>
    <w:rsid w:val="00717C99"/>
    <w:rsid w:val="00736597"/>
    <w:rsid w:val="00740539"/>
    <w:rsid w:val="00745D95"/>
    <w:rsid w:val="00757964"/>
    <w:rsid w:val="007726B0"/>
    <w:rsid w:val="007726C3"/>
    <w:rsid w:val="007758B1"/>
    <w:rsid w:val="007C6A8A"/>
    <w:rsid w:val="007C7EC0"/>
    <w:rsid w:val="00800691"/>
    <w:rsid w:val="00802FBE"/>
    <w:rsid w:val="008060FB"/>
    <w:rsid w:val="00806E57"/>
    <w:rsid w:val="00817F86"/>
    <w:rsid w:val="00820E27"/>
    <w:rsid w:val="00820F61"/>
    <w:rsid w:val="0082242B"/>
    <w:rsid w:val="00825B91"/>
    <w:rsid w:val="00852255"/>
    <w:rsid w:val="0085641A"/>
    <w:rsid w:val="00862FF8"/>
    <w:rsid w:val="008921C7"/>
    <w:rsid w:val="008A21F0"/>
    <w:rsid w:val="008A2949"/>
    <w:rsid w:val="008B0AF5"/>
    <w:rsid w:val="008B1255"/>
    <w:rsid w:val="008C5DA6"/>
    <w:rsid w:val="008F2129"/>
    <w:rsid w:val="008F23EB"/>
    <w:rsid w:val="00905D3E"/>
    <w:rsid w:val="00945DD6"/>
    <w:rsid w:val="00947E45"/>
    <w:rsid w:val="00950C91"/>
    <w:rsid w:val="00960492"/>
    <w:rsid w:val="00962B7C"/>
    <w:rsid w:val="009676BC"/>
    <w:rsid w:val="00975E3A"/>
    <w:rsid w:val="00995833"/>
    <w:rsid w:val="009D10B9"/>
    <w:rsid w:val="009E69F0"/>
    <w:rsid w:val="009F38DC"/>
    <w:rsid w:val="00A0136B"/>
    <w:rsid w:val="00A15ABD"/>
    <w:rsid w:val="00A2629F"/>
    <w:rsid w:val="00A47043"/>
    <w:rsid w:val="00A90F1A"/>
    <w:rsid w:val="00A949E3"/>
    <w:rsid w:val="00AA61ED"/>
    <w:rsid w:val="00AB14C3"/>
    <w:rsid w:val="00AE1D2E"/>
    <w:rsid w:val="00B14861"/>
    <w:rsid w:val="00B21A7D"/>
    <w:rsid w:val="00B2428B"/>
    <w:rsid w:val="00B47ECF"/>
    <w:rsid w:val="00B77F3B"/>
    <w:rsid w:val="00B85F3D"/>
    <w:rsid w:val="00B913D1"/>
    <w:rsid w:val="00B93A5A"/>
    <w:rsid w:val="00BA6EB7"/>
    <w:rsid w:val="00BD50D0"/>
    <w:rsid w:val="00BE19B1"/>
    <w:rsid w:val="00BF5C14"/>
    <w:rsid w:val="00C03393"/>
    <w:rsid w:val="00C07DB9"/>
    <w:rsid w:val="00C1160A"/>
    <w:rsid w:val="00C32569"/>
    <w:rsid w:val="00C51ED1"/>
    <w:rsid w:val="00C54FB2"/>
    <w:rsid w:val="00C70FD0"/>
    <w:rsid w:val="00C85305"/>
    <w:rsid w:val="00CA0968"/>
    <w:rsid w:val="00CF34DE"/>
    <w:rsid w:val="00D20A4A"/>
    <w:rsid w:val="00D46E5E"/>
    <w:rsid w:val="00D50966"/>
    <w:rsid w:val="00D54CA4"/>
    <w:rsid w:val="00D559D0"/>
    <w:rsid w:val="00D65219"/>
    <w:rsid w:val="00D67B5C"/>
    <w:rsid w:val="00DD1EC6"/>
    <w:rsid w:val="00DE214E"/>
    <w:rsid w:val="00E14DD0"/>
    <w:rsid w:val="00E604CF"/>
    <w:rsid w:val="00E60557"/>
    <w:rsid w:val="00E8662A"/>
    <w:rsid w:val="00E922DF"/>
    <w:rsid w:val="00EA7843"/>
    <w:rsid w:val="00EB5FCB"/>
    <w:rsid w:val="00F0016B"/>
    <w:rsid w:val="00F1071E"/>
    <w:rsid w:val="00F16BB3"/>
    <w:rsid w:val="00F2775B"/>
    <w:rsid w:val="00F52990"/>
    <w:rsid w:val="00F643D4"/>
    <w:rsid w:val="00F656CC"/>
    <w:rsid w:val="00F76221"/>
    <w:rsid w:val="00FA19D8"/>
    <w:rsid w:val="00FB6148"/>
    <w:rsid w:val="00FD216F"/>
    <w:rsid w:val="00FD24FB"/>
    <w:rsid w:val="00FE13E6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61CF8A9"/>
  <w15:docId w15:val="{773D7A56-3B49-402C-9B3D-1642D297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48"/>
  </w:style>
  <w:style w:type="paragraph" w:styleId="Titre1">
    <w:name w:val="heading 1"/>
    <w:basedOn w:val="Style1"/>
    <w:next w:val="Normal"/>
    <w:link w:val="Titre1Car"/>
    <w:uiPriority w:val="9"/>
    <w:qFormat/>
    <w:rsid w:val="004A687E"/>
    <w:pPr>
      <w:outlineLvl w:val="0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084C"/>
    <w:pPr>
      <w:widowControl w:val="0"/>
      <w:autoSpaceDE w:val="0"/>
      <w:autoSpaceDN w:val="0"/>
      <w:spacing w:before="120" w:after="120"/>
      <w:outlineLvl w:val="1"/>
    </w:pPr>
    <w:rPr>
      <w:rFonts w:ascii="Marianne" w:eastAsiaTheme="minorEastAsia" w:hAnsi="Marianne"/>
      <w:b/>
      <w:sz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A5A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B93A5A"/>
    <w:pPr>
      <w:tabs>
        <w:tab w:val="center" w:pos="4536"/>
        <w:tab w:val="right" w:pos="9072"/>
      </w:tabs>
      <w:spacing w:before="200"/>
      <w:jc w:val="center"/>
    </w:pPr>
    <w:rPr>
      <w:rFonts w:eastAsiaTheme="minorEastAsia"/>
      <w:sz w:val="16"/>
      <w:szCs w:val="16"/>
      <w:lang w:bidi="en-US"/>
    </w:rPr>
  </w:style>
  <w:style w:type="character" w:customStyle="1" w:styleId="PieddepageCar">
    <w:name w:val="Pied de page Car"/>
    <w:basedOn w:val="Policepardfaut"/>
    <w:link w:val="Pieddepage"/>
    <w:uiPriority w:val="99"/>
    <w:rsid w:val="00B93A5A"/>
    <w:rPr>
      <w:rFonts w:eastAsiaTheme="minorEastAsia"/>
      <w:sz w:val="16"/>
      <w:szCs w:val="16"/>
      <w:lang w:bidi="en-US"/>
    </w:rPr>
  </w:style>
  <w:style w:type="table" w:styleId="Grilledutableau">
    <w:name w:val="Table Grid"/>
    <w:basedOn w:val="TableauNormal"/>
    <w:uiPriority w:val="59"/>
    <w:rsid w:val="00B93A5A"/>
    <w:pPr>
      <w:widowControl w:val="0"/>
      <w:autoSpaceDE w:val="0"/>
      <w:autoSpaceDN w:val="0"/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B93A5A"/>
    <w:pPr>
      <w:spacing w:before="200"/>
      <w:ind w:left="720"/>
      <w:contextualSpacing/>
    </w:pPr>
    <w:rPr>
      <w:rFonts w:eastAsiaTheme="minorEastAsia"/>
      <w:sz w:val="20"/>
      <w:szCs w:val="20"/>
      <w:lang w:bidi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93A5A"/>
    <w:rPr>
      <w:rFonts w:eastAsiaTheme="minorEastAsia"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85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2255"/>
  </w:style>
  <w:style w:type="paragraph" w:styleId="Notedebasdepage">
    <w:name w:val="footnote text"/>
    <w:basedOn w:val="Normal"/>
    <w:link w:val="NotedebasdepageCar"/>
    <w:rsid w:val="00BE19B1"/>
    <w:pPr>
      <w:spacing w:before="200"/>
    </w:pPr>
    <w:rPr>
      <w:rFonts w:eastAsiaTheme="minorEastAsia"/>
      <w:sz w:val="20"/>
      <w:szCs w:val="20"/>
      <w:lang w:bidi="en-US"/>
    </w:rPr>
  </w:style>
  <w:style w:type="character" w:customStyle="1" w:styleId="NotedebasdepageCar">
    <w:name w:val="Note de bas de page Car"/>
    <w:basedOn w:val="Policepardfaut"/>
    <w:link w:val="Notedebasdepage"/>
    <w:rsid w:val="00BE19B1"/>
    <w:rPr>
      <w:rFonts w:eastAsiaTheme="minorEastAsia"/>
      <w:sz w:val="20"/>
      <w:szCs w:val="20"/>
      <w:lang w:bidi="en-US"/>
    </w:rPr>
  </w:style>
  <w:style w:type="character" w:styleId="Appelnotedebasdep">
    <w:name w:val="footnote reference"/>
    <w:basedOn w:val="Policepardfaut"/>
    <w:rsid w:val="00BE19B1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A687E"/>
    <w:rPr>
      <w:rFonts w:ascii="Marianne" w:hAnsi="Marianne"/>
      <w:b/>
      <w:sz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F23E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D1EC6"/>
    <w:pPr>
      <w:tabs>
        <w:tab w:val="right" w:leader="dot" w:pos="10478"/>
      </w:tabs>
      <w:spacing w:after="600"/>
    </w:pPr>
    <w:rPr>
      <w:sz w:val="28"/>
    </w:rPr>
  </w:style>
  <w:style w:type="character" w:styleId="Lienhypertexte">
    <w:name w:val="Hyperlink"/>
    <w:basedOn w:val="Policepardfaut"/>
    <w:uiPriority w:val="99"/>
    <w:unhideWhenUsed/>
    <w:rsid w:val="008F23EB"/>
    <w:rPr>
      <w:color w:val="0000FF" w:themeColor="hyperlink"/>
      <w:u w:val="single"/>
    </w:rPr>
  </w:style>
  <w:style w:type="paragraph" w:customStyle="1" w:styleId="Style1">
    <w:name w:val="Style1"/>
    <w:basedOn w:val="Normal"/>
    <w:link w:val="Style1Car"/>
    <w:qFormat/>
    <w:rsid w:val="008F23EB"/>
    <w:pPr>
      <w:pBdr>
        <w:top w:val="single" w:sz="12" w:space="6" w:color="auto"/>
        <w:left w:val="single" w:sz="12" w:space="4" w:color="auto"/>
        <w:bottom w:val="single" w:sz="12" w:space="6" w:color="auto"/>
        <w:right w:val="single" w:sz="12" w:space="4" w:color="auto"/>
      </w:pBdr>
      <w:spacing w:after="0"/>
      <w:jc w:val="center"/>
    </w:pPr>
    <w:rPr>
      <w:rFonts w:ascii="Marianne" w:hAnsi="Marianne"/>
      <w:b/>
      <w:sz w:val="24"/>
    </w:rPr>
  </w:style>
  <w:style w:type="character" w:customStyle="1" w:styleId="Titre2Car">
    <w:name w:val="Titre 2 Car"/>
    <w:basedOn w:val="Policepardfaut"/>
    <w:link w:val="Titre2"/>
    <w:uiPriority w:val="9"/>
    <w:rsid w:val="0011084C"/>
    <w:rPr>
      <w:rFonts w:ascii="Marianne" w:eastAsiaTheme="minorEastAsia" w:hAnsi="Marianne"/>
      <w:b/>
      <w:sz w:val="24"/>
      <w:lang w:val="en-US" w:bidi="en-US"/>
    </w:rPr>
  </w:style>
  <w:style w:type="character" w:customStyle="1" w:styleId="Style1Car">
    <w:name w:val="Style1 Car"/>
    <w:basedOn w:val="Policepardfaut"/>
    <w:link w:val="Style1"/>
    <w:rsid w:val="008F23EB"/>
    <w:rPr>
      <w:rFonts w:ascii="Marianne" w:hAnsi="Marianne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AB14C3"/>
    <w:pPr>
      <w:spacing w:after="100"/>
      <w:ind w:left="220"/>
    </w:pPr>
  </w:style>
  <w:style w:type="character" w:styleId="Lienhypertextesuivivisit">
    <w:name w:val="FollowedHyperlink"/>
    <w:basedOn w:val="Policepardfaut"/>
    <w:uiPriority w:val="99"/>
    <w:semiHidden/>
    <w:unhideWhenUsed/>
    <w:rsid w:val="00E604CF"/>
    <w:rPr>
      <w:color w:val="800080" w:themeColor="followedHyperlink"/>
      <w:u w:val="single"/>
    </w:rPr>
  </w:style>
  <w:style w:type="paragraph" w:customStyle="1" w:styleId="RETRAIT12">
    <w:name w:val="RETRAIT12"/>
    <w:basedOn w:val="Normal"/>
    <w:rsid w:val="00A949E3"/>
    <w:pPr>
      <w:tabs>
        <w:tab w:val="left" w:pos="1418"/>
      </w:tabs>
      <w:overflowPunct w:val="0"/>
      <w:autoSpaceDE w:val="0"/>
      <w:autoSpaceDN w:val="0"/>
      <w:adjustRightInd w:val="0"/>
      <w:spacing w:after="0" w:line="240" w:lineRule="auto"/>
      <w:ind w:left="1134" w:right="284" w:firstLine="851"/>
      <w:jc w:val="both"/>
      <w:textAlignment w:val="baseline"/>
    </w:pPr>
    <w:rPr>
      <w:rFonts w:ascii="Arial" w:eastAsia="Times New Roman" w:hAnsi="Arial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2C8AF-4565-48BD-BD60-E266FBA1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CFabriol</cp:lastModifiedBy>
  <cp:revision>4</cp:revision>
  <dcterms:created xsi:type="dcterms:W3CDTF">2022-07-19T09:16:00Z</dcterms:created>
  <dcterms:modified xsi:type="dcterms:W3CDTF">2022-07-20T09:56:00Z</dcterms:modified>
</cp:coreProperties>
</file>