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B55747" w:rsidRPr="00013627" w:rsidRDefault="00B55747">
      <w:pPr>
        <w:rPr>
          <w:rFonts w:ascii="Marianne" w:hAnsi="Marianne"/>
        </w:rPr>
      </w:pPr>
    </w:p>
    <w:p w:rsidR="00342BF2" w:rsidRDefault="00342BF2">
      <w:pPr>
        <w:rPr>
          <w:rFonts w:ascii="Marianne" w:hAnsi="Marianne"/>
        </w:rPr>
      </w:pPr>
    </w:p>
    <w:p w:rsidR="00EC3FD3" w:rsidRPr="00013627" w:rsidRDefault="00EC3FD3">
      <w:pPr>
        <w:rPr>
          <w:rFonts w:ascii="Marianne" w:hAnsi="Marianne"/>
        </w:rPr>
      </w:pPr>
    </w:p>
    <w:tbl>
      <w:tblPr>
        <w:tblpPr w:leftFromText="141" w:rightFromText="141" w:vertAnchor="text" w:horzAnchor="margin" w:tblpY="-3"/>
        <w:tblW w:w="10732" w:type="dxa"/>
        <w:tblLook w:val="04A0" w:firstRow="1" w:lastRow="0" w:firstColumn="1" w:lastColumn="0" w:noHBand="0" w:noVBand="1"/>
      </w:tblPr>
      <w:tblGrid>
        <w:gridCol w:w="6096"/>
        <w:gridCol w:w="560"/>
        <w:gridCol w:w="4076"/>
      </w:tblGrid>
      <w:tr w:rsidR="000D18E8" w:rsidRPr="009A4741" w:rsidTr="00F06FFC">
        <w:tc>
          <w:tcPr>
            <w:tcW w:w="6096" w:type="dxa"/>
          </w:tcPr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Pôle formation, certification, emploi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>Affaire suivie par</w:t>
            </w:r>
            <w:r w:rsidRPr="00013627">
              <w:rPr>
                <w:rFonts w:ascii="Courier New" w:hAnsi="Courier New" w:cs="Courier New"/>
                <w:sz w:val="16"/>
                <w:szCs w:val="16"/>
              </w:rPr>
              <w:t> </w:t>
            </w:r>
            <w:r w:rsidRPr="00013627">
              <w:rPr>
                <w:rFonts w:ascii="Marianne" w:hAnsi="Marianne" w:cs="Arial"/>
                <w:sz w:val="16"/>
                <w:szCs w:val="16"/>
              </w:rPr>
              <w:t xml:space="preserve">: </w:t>
            </w:r>
            <w:r w:rsidR="00294132">
              <w:rPr>
                <w:rFonts w:ascii="Marianne" w:hAnsi="Marianne" w:cs="Arial"/>
                <w:sz w:val="16"/>
                <w:szCs w:val="16"/>
              </w:rPr>
              <w:t>Catherine PLANET</w:t>
            </w:r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  <w:r w:rsidRPr="00013627">
              <w:rPr>
                <w:rFonts w:ascii="Marianne" w:hAnsi="Marianne" w:cs="Arial"/>
                <w:sz w:val="16"/>
                <w:szCs w:val="16"/>
              </w:rPr>
              <w:t xml:space="preserve">Tél. </w:t>
            </w:r>
            <w:r w:rsidRPr="00013627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: 03.</w:t>
            </w:r>
            <w:r w:rsidR="0094092E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 xml:space="preserve">63 42 71 </w:t>
            </w:r>
            <w:r w:rsidR="00294132">
              <w:rPr>
                <w:rFonts w:ascii="Marianne" w:hAnsi="Marianne" w:cs="Arial"/>
                <w:smallCaps/>
                <w:color w:val="000000"/>
                <w:sz w:val="16"/>
                <w:szCs w:val="16"/>
              </w:rPr>
              <w:t>56</w:t>
            </w:r>
          </w:p>
          <w:p w:rsidR="0094092E" w:rsidRDefault="000D18E8" w:rsidP="0094092E">
            <w:pPr>
              <w:pStyle w:val="Texte-Adresseligne2"/>
              <w:framePr w:w="0" w:hRule="auto" w:wrap="auto" w:vAnchor="margin" w:hAnchor="text" w:xAlign="left" w:yAlign="inline" w:anchorLock="0"/>
              <w:rPr>
                <w:rStyle w:val="Lienhypertexte"/>
                <w:rFonts w:ascii="Marianne" w:hAnsi="Marianne" w:cs="Arial"/>
                <w:szCs w:val="16"/>
              </w:rPr>
            </w:pPr>
            <w:r w:rsidRPr="00013627">
              <w:rPr>
                <w:rFonts w:ascii="Marianne" w:hAnsi="Marianne" w:cs="Arial"/>
                <w:szCs w:val="16"/>
              </w:rPr>
              <w:t xml:space="preserve">Courriel : </w:t>
            </w:r>
            <w:hyperlink r:id="rId6" w:history="1">
              <w:r w:rsidR="00294132" w:rsidRPr="00673965">
                <w:rPr>
                  <w:rStyle w:val="Lienhypertexte"/>
                </w:rPr>
                <w:t>catherine.planet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@r</w:t>
              </w:r>
              <w:r w:rsidR="00294132" w:rsidRPr="00673965">
                <w:rPr>
                  <w:rStyle w:val="Lienhypertexte"/>
                </w:rPr>
                <w:t>egion-academique-bourgogne-franche-comte.</w:t>
              </w:r>
              <w:r w:rsidR="00294132" w:rsidRPr="00673965">
                <w:rPr>
                  <w:rStyle w:val="Lienhypertexte"/>
                  <w:rFonts w:ascii="Marianne" w:hAnsi="Marianne" w:cs="Arial"/>
                  <w:szCs w:val="16"/>
                </w:rPr>
                <w:t>fr</w:t>
              </w:r>
            </w:hyperlink>
          </w:p>
          <w:p w:rsidR="000D18E8" w:rsidRPr="00013627" w:rsidRDefault="000D18E8" w:rsidP="000D18E8">
            <w:pPr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560" w:type="dxa"/>
          </w:tcPr>
          <w:p w:rsidR="000D18E8" w:rsidRPr="00013627" w:rsidRDefault="000D18E8" w:rsidP="000D18E8">
            <w:pPr>
              <w:jc w:val="center"/>
              <w:rPr>
                <w:rFonts w:ascii="Marianne" w:hAnsi="Marianne" w:cs="Arial"/>
                <w:sz w:val="16"/>
                <w:szCs w:val="16"/>
              </w:rPr>
            </w:pPr>
          </w:p>
        </w:tc>
        <w:tc>
          <w:tcPr>
            <w:tcW w:w="4076" w:type="dxa"/>
          </w:tcPr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B55747" w:rsidRPr="009A4741" w:rsidRDefault="00B55747" w:rsidP="00B55747">
            <w:pPr>
              <w:jc w:val="right"/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E5A6C" w:rsidP="00F06FFC">
            <w:pPr>
              <w:ind w:hanging="959"/>
              <w:jc w:val="center"/>
              <w:rPr>
                <w:rFonts w:ascii="Arial" w:hAnsi="Arial" w:cs="Arial"/>
                <w:sz w:val="20"/>
                <w:szCs w:val="20"/>
              </w:rPr>
            </w:pPr>
            <w:r w:rsidRPr="009A4741">
              <w:rPr>
                <w:rFonts w:ascii="Arial" w:hAnsi="Arial" w:cs="Arial"/>
                <w:sz w:val="20"/>
                <w:szCs w:val="20"/>
              </w:rPr>
              <w:t>Besançon</w:t>
            </w:r>
            <w:r w:rsidR="000D18E8" w:rsidRPr="009A4741">
              <w:rPr>
                <w:rFonts w:ascii="Arial" w:hAnsi="Arial" w:cs="Arial"/>
                <w:sz w:val="20"/>
                <w:szCs w:val="20"/>
              </w:rPr>
              <w:t>, le</w:t>
            </w:r>
            <w:r w:rsidR="00297907" w:rsidRPr="009A4741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="00C34586">
              <w:rPr>
                <w:rFonts w:ascii="Arial" w:hAnsi="Arial" w:cs="Arial"/>
                <w:sz w:val="20"/>
                <w:szCs w:val="20"/>
              </w:rPr>
              <w:t>15/07/2022</w:t>
            </w: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  <w:p w:rsidR="000D18E8" w:rsidRPr="009A4741" w:rsidRDefault="000D18E8" w:rsidP="000D18E8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ED1E24" w:rsidRDefault="008A4BE1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DEJEPS spécialité Animation socio-éducative ou culturelle</w:t>
      </w:r>
    </w:p>
    <w:p w:rsidR="008A4BE1" w:rsidRPr="009A4741" w:rsidRDefault="008A4BE1" w:rsidP="00EC3FD3">
      <w:pPr>
        <w:jc w:val="center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Mention</w:t>
      </w:r>
      <w:r w:rsidR="00EA7C20">
        <w:rPr>
          <w:rFonts w:ascii="Arial" w:hAnsi="Arial" w:cs="Arial"/>
          <w:b/>
          <w:sz w:val="24"/>
          <w:szCs w:val="24"/>
        </w:rPr>
        <w:t> : Développement de Projets, Territoires et Réseaux (DPTR)</w:t>
      </w:r>
    </w:p>
    <w:p w:rsidR="00FD576A" w:rsidRPr="009A4741" w:rsidRDefault="00FD576A" w:rsidP="00D4081F">
      <w:pPr>
        <w:rPr>
          <w:rFonts w:ascii="Arial" w:hAnsi="Arial" w:cs="Arial"/>
          <w:b/>
          <w:sz w:val="20"/>
          <w:szCs w:val="20"/>
        </w:rPr>
      </w:pPr>
    </w:p>
    <w:p w:rsidR="00FD576A" w:rsidRPr="009A4741" w:rsidRDefault="00D90A0E" w:rsidP="004E627B">
      <w:pPr>
        <w:jc w:val="center"/>
        <w:rPr>
          <w:rFonts w:ascii="Arial" w:hAnsi="Arial" w:cs="Arial"/>
          <w:b/>
          <w:sz w:val="24"/>
          <w:szCs w:val="24"/>
        </w:rPr>
      </w:pPr>
      <w:r w:rsidRPr="009A4741">
        <w:rPr>
          <w:rFonts w:ascii="Arial" w:hAnsi="Arial" w:cs="Arial"/>
          <w:b/>
          <w:sz w:val="24"/>
          <w:szCs w:val="24"/>
        </w:rPr>
        <w:t xml:space="preserve">Jury plénier du </w:t>
      </w:r>
      <w:r w:rsidR="00EA7C20">
        <w:rPr>
          <w:rFonts w:ascii="Arial" w:hAnsi="Arial" w:cs="Arial"/>
          <w:b/>
          <w:sz w:val="24"/>
          <w:szCs w:val="24"/>
        </w:rPr>
        <w:t>21 avril</w:t>
      </w:r>
      <w:r w:rsidR="00C34586">
        <w:rPr>
          <w:rFonts w:ascii="Arial" w:hAnsi="Arial" w:cs="Arial"/>
          <w:b/>
          <w:sz w:val="24"/>
          <w:szCs w:val="24"/>
        </w:rPr>
        <w:t xml:space="preserve"> </w:t>
      </w:r>
      <w:r w:rsidR="009A4741" w:rsidRPr="009A4741">
        <w:rPr>
          <w:rFonts w:ascii="Arial" w:hAnsi="Arial" w:cs="Arial"/>
          <w:b/>
          <w:sz w:val="24"/>
          <w:szCs w:val="24"/>
        </w:rPr>
        <w:t>2022</w:t>
      </w:r>
    </w:p>
    <w:p w:rsidR="00C01DDD" w:rsidRDefault="00FD576A" w:rsidP="00BC5811">
      <w:pPr>
        <w:jc w:val="center"/>
        <w:rPr>
          <w:rFonts w:ascii="Arial" w:hAnsi="Arial" w:cs="Arial"/>
          <w:b/>
          <w:u w:val="single"/>
        </w:rPr>
      </w:pPr>
      <w:r w:rsidRPr="009A4741">
        <w:rPr>
          <w:rFonts w:ascii="Arial" w:hAnsi="Arial" w:cs="Arial"/>
          <w:b/>
          <w:u w:val="single"/>
        </w:rPr>
        <w:t>Liste des admis</w:t>
      </w:r>
      <w:r w:rsidR="00B55747" w:rsidRPr="009A4741">
        <w:rPr>
          <w:rFonts w:ascii="Arial" w:hAnsi="Arial" w:cs="Arial"/>
          <w:b/>
          <w:u w:val="single"/>
        </w:rPr>
        <w:t xml:space="preserve"> au diplôme</w:t>
      </w:r>
    </w:p>
    <w:p w:rsidR="000C45F8" w:rsidRDefault="000C45F8" w:rsidP="00BC5811">
      <w:pPr>
        <w:jc w:val="center"/>
        <w:rPr>
          <w:rFonts w:ascii="Arial" w:hAnsi="Arial" w:cs="Arial"/>
          <w:b/>
          <w:u w:val="single"/>
        </w:rPr>
      </w:pPr>
    </w:p>
    <w:tbl>
      <w:tblPr>
        <w:tblStyle w:val="Grilledutableau"/>
        <w:tblW w:w="5000" w:type="auto"/>
        <w:jc w:val="center"/>
        <w:tblBorders>
          <w:top w:val="none" w:sz="2" w:space="0" w:color="FFFFFF"/>
          <w:left w:val="none" w:sz="2" w:space="0" w:color="FFFFFF"/>
          <w:bottom w:val="single" w:sz="2" w:space="0" w:color="000000"/>
          <w:right w:val="none" w:sz="2" w:space="0" w:color="FFFFFF"/>
          <w:insideH w:val="none" w:sz="2" w:space="0" w:color="FFFFFF"/>
          <w:insideV w:val="none" w:sz="2" w:space="0" w:color="FFFFFF"/>
        </w:tblBorders>
        <w:tblLook w:val="04A0" w:firstRow="1" w:lastRow="0" w:firstColumn="1" w:lastColumn="0" w:noHBand="0" w:noVBand="1"/>
      </w:tblPr>
      <w:tblGrid>
        <w:gridCol w:w="2310"/>
        <w:gridCol w:w="2310"/>
        <w:gridCol w:w="2310"/>
      </w:tblGrid>
      <w:tr w:rsidR="00EA7C20" w:rsidTr="00B91719">
        <w:trPr>
          <w:jc w:val="center"/>
        </w:trPr>
        <w:tc>
          <w:tcPr>
            <w:tcW w:w="2310" w:type="dxa"/>
          </w:tcPr>
          <w:p w:rsidR="00EA7C20" w:rsidRDefault="00EA7C20" w:rsidP="00B91719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A7C20" w:rsidRDefault="00EA7C20" w:rsidP="00B91719">
            <w:r>
              <w:rPr>
                <w:rFonts w:ascii="Verdana" w:hAnsi="Verdana" w:cs="Verdana"/>
                <w:sz w:val="18"/>
                <w:szCs w:val="18"/>
              </w:rPr>
              <w:t>BERTONCINI</w:t>
            </w:r>
          </w:p>
        </w:tc>
        <w:tc>
          <w:tcPr>
            <w:tcW w:w="2310" w:type="dxa"/>
          </w:tcPr>
          <w:p w:rsidR="00EA7C20" w:rsidRDefault="00EA7C20" w:rsidP="00B91719">
            <w:r>
              <w:rPr>
                <w:rFonts w:ascii="Verdana" w:hAnsi="Verdana" w:cs="Verdana"/>
                <w:sz w:val="18"/>
                <w:szCs w:val="18"/>
              </w:rPr>
              <w:t>Clément</w:t>
            </w:r>
            <w:bookmarkStart w:id="0" w:name="_GoBack"/>
            <w:bookmarkEnd w:id="0"/>
          </w:p>
        </w:tc>
      </w:tr>
      <w:tr w:rsidR="00EA7C20" w:rsidTr="00B91719">
        <w:trPr>
          <w:jc w:val="center"/>
        </w:trPr>
        <w:tc>
          <w:tcPr>
            <w:tcW w:w="2310" w:type="dxa"/>
          </w:tcPr>
          <w:p w:rsidR="00EA7C20" w:rsidRDefault="00EA7C20" w:rsidP="00B91719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A7C20" w:rsidRDefault="00EA7C20" w:rsidP="00B91719">
            <w:r>
              <w:rPr>
                <w:rFonts w:ascii="Verdana" w:hAnsi="Verdana" w:cs="Verdana"/>
                <w:sz w:val="18"/>
                <w:szCs w:val="18"/>
              </w:rPr>
              <w:t>CUCHEROUSSET</w:t>
            </w:r>
          </w:p>
        </w:tc>
        <w:tc>
          <w:tcPr>
            <w:tcW w:w="2310" w:type="dxa"/>
          </w:tcPr>
          <w:p w:rsidR="00EA7C20" w:rsidRDefault="00EA7C20" w:rsidP="00B91719">
            <w:r>
              <w:rPr>
                <w:rFonts w:ascii="Verdana" w:hAnsi="Verdana" w:cs="Verdana"/>
                <w:sz w:val="18"/>
                <w:szCs w:val="18"/>
              </w:rPr>
              <w:t>Medhi</w:t>
            </w:r>
          </w:p>
        </w:tc>
      </w:tr>
      <w:tr w:rsidR="00EA7C20" w:rsidTr="00B91719">
        <w:trPr>
          <w:jc w:val="center"/>
        </w:trPr>
        <w:tc>
          <w:tcPr>
            <w:tcW w:w="2310" w:type="dxa"/>
          </w:tcPr>
          <w:p w:rsidR="00EA7C20" w:rsidRDefault="00EA7C20" w:rsidP="00B91719">
            <w:r>
              <w:rPr>
                <w:rFonts w:ascii="Verdana" w:hAnsi="Verdana" w:cs="Verdana"/>
                <w:sz w:val="18"/>
                <w:szCs w:val="18"/>
              </w:rPr>
              <w:t>Madame</w:t>
            </w:r>
          </w:p>
        </w:tc>
        <w:tc>
          <w:tcPr>
            <w:tcW w:w="2310" w:type="dxa"/>
          </w:tcPr>
          <w:p w:rsidR="00EA7C20" w:rsidRDefault="00EA7C20" w:rsidP="00B91719">
            <w:r>
              <w:rPr>
                <w:rFonts w:ascii="Verdana" w:hAnsi="Verdana" w:cs="Verdana"/>
                <w:sz w:val="18"/>
                <w:szCs w:val="18"/>
              </w:rPr>
              <w:t>MOURA</w:t>
            </w:r>
          </w:p>
        </w:tc>
        <w:tc>
          <w:tcPr>
            <w:tcW w:w="2310" w:type="dxa"/>
          </w:tcPr>
          <w:p w:rsidR="00EA7C20" w:rsidRDefault="00EA7C20" w:rsidP="00B91719">
            <w:r>
              <w:rPr>
                <w:rFonts w:ascii="Verdana" w:hAnsi="Verdana" w:cs="Verdana"/>
                <w:sz w:val="18"/>
                <w:szCs w:val="18"/>
              </w:rPr>
              <w:t>Maria, JOAU</w:t>
            </w:r>
          </w:p>
        </w:tc>
      </w:tr>
      <w:tr w:rsidR="00EA7C20" w:rsidTr="00B91719">
        <w:trPr>
          <w:jc w:val="center"/>
        </w:trPr>
        <w:tc>
          <w:tcPr>
            <w:tcW w:w="2310" w:type="dxa"/>
          </w:tcPr>
          <w:p w:rsidR="00EA7C20" w:rsidRDefault="00EA7C20" w:rsidP="00B91719">
            <w:r>
              <w:rPr>
                <w:rFonts w:ascii="Verdana" w:hAnsi="Verdana" w:cs="Verdana"/>
                <w:sz w:val="18"/>
                <w:szCs w:val="18"/>
              </w:rPr>
              <w:t>Monsieur</w:t>
            </w:r>
          </w:p>
        </w:tc>
        <w:tc>
          <w:tcPr>
            <w:tcW w:w="2310" w:type="dxa"/>
          </w:tcPr>
          <w:p w:rsidR="00EA7C20" w:rsidRDefault="00EA7C20" w:rsidP="00B91719">
            <w:r>
              <w:rPr>
                <w:rFonts w:ascii="Verdana" w:hAnsi="Verdana" w:cs="Verdana"/>
                <w:sz w:val="18"/>
                <w:szCs w:val="18"/>
              </w:rPr>
              <w:t>MWAYEMBE</w:t>
            </w:r>
          </w:p>
        </w:tc>
        <w:tc>
          <w:tcPr>
            <w:tcW w:w="2310" w:type="dxa"/>
          </w:tcPr>
          <w:p w:rsidR="00EA7C20" w:rsidRDefault="00EA7C20" w:rsidP="00B91719">
            <w:r>
              <w:rPr>
                <w:rFonts w:ascii="Verdana" w:hAnsi="Verdana" w:cs="Verdana"/>
                <w:sz w:val="18"/>
                <w:szCs w:val="18"/>
              </w:rPr>
              <w:t>Sofian</w:t>
            </w:r>
          </w:p>
        </w:tc>
      </w:tr>
    </w:tbl>
    <w:p w:rsidR="00ED1E24" w:rsidRDefault="00ED1E24" w:rsidP="00BC5811">
      <w:pPr>
        <w:jc w:val="center"/>
        <w:rPr>
          <w:rFonts w:ascii="Arial" w:hAnsi="Arial" w:cs="Arial"/>
          <w:b/>
          <w:u w:val="single"/>
        </w:rPr>
      </w:pPr>
    </w:p>
    <w:p w:rsidR="008A450D" w:rsidRPr="00E02252" w:rsidRDefault="008A450D" w:rsidP="00233A2A">
      <w:pPr>
        <w:rPr>
          <w:rFonts w:ascii="Marianne" w:hAnsi="Marianne" w:cs="Times New Roman"/>
          <w:i/>
          <w:iCs/>
          <w:sz w:val="20"/>
          <w:szCs w:val="20"/>
        </w:rPr>
      </w:pPr>
    </w:p>
    <w:p w:rsidR="00C01DDD" w:rsidRPr="00013627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Cette liste ne présente qu’un caractère déclaratif et ne peut créer de droit au profit des candidats y figurant.</w:t>
      </w:r>
    </w:p>
    <w:p w:rsidR="00C01DDD" w:rsidRDefault="00C01DDD" w:rsidP="00C01DDD">
      <w:pPr>
        <w:jc w:val="center"/>
        <w:rPr>
          <w:rFonts w:ascii="Marianne" w:hAnsi="Marianne" w:cs="Times New Roman"/>
          <w:i/>
          <w:iCs/>
          <w:sz w:val="16"/>
          <w:szCs w:val="16"/>
        </w:rPr>
      </w:pPr>
      <w:r w:rsidRPr="00013627">
        <w:rPr>
          <w:rFonts w:ascii="Marianne" w:hAnsi="Marianne" w:cs="Times New Roman"/>
          <w:i/>
          <w:iCs/>
          <w:sz w:val="16"/>
          <w:szCs w:val="16"/>
        </w:rPr>
        <w:t>Seul le procès-verbal établi par le jury fait foi. Toute erreur fera donc l’objet d’une rectification.</w:t>
      </w:r>
    </w:p>
    <w:p w:rsidR="008A4BE1" w:rsidRDefault="008A4BE1" w:rsidP="00C01DDD">
      <w:pPr>
        <w:jc w:val="center"/>
        <w:rPr>
          <w:rFonts w:ascii="Marianne" w:hAnsi="Marianne" w:cs="Times New Roman"/>
          <w:sz w:val="16"/>
          <w:szCs w:val="16"/>
        </w:rPr>
      </w:pPr>
    </w:p>
    <w:p w:rsidR="008A4BE1" w:rsidRPr="00013627" w:rsidRDefault="008A4BE1" w:rsidP="00C01DDD">
      <w:pPr>
        <w:jc w:val="center"/>
        <w:rPr>
          <w:rFonts w:ascii="Marianne" w:hAnsi="Marianne" w:cs="Times New Roman"/>
          <w:sz w:val="16"/>
          <w:szCs w:val="16"/>
        </w:rPr>
      </w:pPr>
    </w:p>
    <w:p w:rsidR="00D652D1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Le Président du jury</w:t>
      </w:r>
    </w:p>
    <w:p w:rsidR="004E627B" w:rsidRPr="001E3CAC" w:rsidRDefault="00111972" w:rsidP="00C34586">
      <w:pPr>
        <w:ind w:left="4248" w:firstLine="708"/>
        <w:rPr>
          <w:rFonts w:ascii="Marianne" w:hAnsi="Marianne" w:cs="Times New Roman"/>
          <w:sz w:val="20"/>
          <w:szCs w:val="20"/>
        </w:rPr>
      </w:pPr>
      <w:r w:rsidRPr="00013627">
        <w:rPr>
          <w:rFonts w:ascii="Marianne" w:hAnsi="Marianne" w:cs="Times New Roman"/>
          <w:sz w:val="20"/>
          <w:szCs w:val="20"/>
        </w:rPr>
        <w:t>Signé</w:t>
      </w:r>
      <w:r w:rsidR="00C01DDD" w:rsidRPr="00013627">
        <w:rPr>
          <w:rFonts w:ascii="Courier New" w:hAnsi="Courier New" w:cs="Courier New"/>
          <w:sz w:val="20"/>
          <w:szCs w:val="20"/>
        </w:rPr>
        <w:t> </w:t>
      </w:r>
      <w:r w:rsidR="00C01DDD" w:rsidRPr="00013627">
        <w:rPr>
          <w:rFonts w:ascii="Marianne" w:hAnsi="Marianne" w:cs="Times New Roman"/>
          <w:sz w:val="20"/>
          <w:szCs w:val="20"/>
        </w:rPr>
        <w:t xml:space="preserve">: </w:t>
      </w:r>
      <w:r w:rsidR="00EA7C20">
        <w:rPr>
          <w:rFonts w:ascii="Marianne" w:hAnsi="Marianne" w:cs="Times New Roman"/>
          <w:sz w:val="20"/>
          <w:szCs w:val="20"/>
        </w:rPr>
        <w:t>Christine HUGUENIN</w:t>
      </w:r>
    </w:p>
    <w:sectPr w:rsidR="004E627B" w:rsidRPr="001E3CAC" w:rsidSect="00D652D1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/>
      <w:pgMar w:top="510" w:right="720" w:bottom="510" w:left="720" w:header="0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5449" w:rsidRDefault="00C55449" w:rsidP="00FD576A">
      <w:r>
        <w:separator/>
      </w:r>
    </w:p>
  </w:endnote>
  <w:endnote w:type="continuationSeparator" w:id="0">
    <w:p w:rsidR="00C55449" w:rsidRDefault="00C55449" w:rsidP="00FD576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arianne">
    <w:panose1 w:val="02000000000000000000"/>
    <w:charset w:val="00"/>
    <w:family w:val="modern"/>
    <w:notTrueType/>
    <w:pitch w:val="variable"/>
    <w:sig w:usb0="0000000F" w:usb1="00000000" w:usb2="00000000" w:usb3="00000000" w:csb0="00000003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Pieddepage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Theme="majorHAnsi" w:eastAsiaTheme="majorEastAsia" w:hAnsiTheme="majorHAnsi" w:cstheme="majorBidi"/>
      </w:rPr>
      <w:id w:val="-2065938835"/>
      <w:docPartObj>
        <w:docPartGallery w:val="Page Numbers (Bottom of Page)"/>
        <w:docPartUnique/>
      </w:docPartObj>
    </w:sdtPr>
    <w:sdtEndPr/>
    <w:sdtContent>
      <w:sdt>
        <w:sdtPr>
          <w:rPr>
            <w:rFonts w:asciiTheme="majorHAnsi" w:eastAsiaTheme="majorEastAsia" w:hAnsiTheme="majorHAnsi" w:cstheme="majorBidi"/>
          </w:rPr>
          <w:id w:val="-1395503223"/>
          <w:docPartObj>
            <w:docPartGallery w:val="Page Numbers (Margins)"/>
            <w:docPartUnique/>
          </w:docPartObj>
        </w:sdtPr>
        <w:sdtEndPr/>
        <w:sdtContent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Délégation régionale académique à la jeunesse, à l’engagement et aux sports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Pôle Formation, Certification, Emploi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5 place Jean Cornet - BP 31 983 - 25020 BESANÇON CEDEX</w:t>
            </w:r>
          </w:p>
          <w:p w:rsidR="001E3CAC" w:rsidRDefault="001E3CAC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 w:cs="Times New Roman"/>
                <w:color w:val="939598"/>
                <w:sz w:val="14"/>
              </w:rPr>
            </w:pPr>
            <w:r>
              <w:rPr>
                <w:rFonts w:ascii="Calibri" w:eastAsia="Calibri" w:hAnsi="Calibri" w:cs="Times New Roman"/>
                <w:color w:val="939598"/>
                <w:sz w:val="14"/>
              </w:rPr>
              <w:t>ce.drajes.accueil@region-academique-bourgogne-franche-comte.fr</w:t>
            </w:r>
          </w:p>
          <w:p w:rsidR="0094092E" w:rsidRDefault="0094092E" w:rsidP="001E3CAC">
            <w:pPr>
              <w:tabs>
                <w:tab w:val="center" w:pos="4536"/>
                <w:tab w:val="right" w:pos="9072"/>
              </w:tabs>
              <w:rPr>
                <w:rFonts w:ascii="Calibri" w:eastAsia="Calibri" w:hAnsi="Calibri"/>
                <w:color w:val="939598"/>
                <w:sz w:val="14"/>
              </w:rPr>
            </w:pPr>
            <w:r>
              <w:rPr>
                <w:rFonts w:ascii="Calibri" w:eastAsia="Calibri" w:hAnsi="Calibri"/>
                <w:color w:val="939598"/>
                <w:sz w:val="14"/>
              </w:rPr>
              <w:t xml:space="preserve"> </w:t>
            </w:r>
          </w:p>
          <w:p w:rsidR="00FB7EB0" w:rsidRDefault="00EA7C20" w:rsidP="00D652D1"/>
        </w:sdtContent>
      </w:sdt>
    </w:sdtContent>
  </w:sdt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Pieddepag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5449" w:rsidRDefault="00C55449" w:rsidP="00FD576A">
      <w:r>
        <w:separator/>
      </w:r>
    </w:p>
  </w:footnote>
  <w:footnote w:type="continuationSeparator" w:id="0">
    <w:p w:rsidR="00C55449" w:rsidRDefault="00C55449" w:rsidP="00FD576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D4081F" w:rsidRDefault="00D4081F" w:rsidP="00013627">
    <w:pPr>
      <w:pStyle w:val="En-tte"/>
    </w:pPr>
  </w:p>
  <w:p w:rsidR="00D4081F" w:rsidRDefault="00D4081F" w:rsidP="00D4081F">
    <w:pPr>
      <w:jc w:val="center"/>
      <w:rPr>
        <w:rFonts w:ascii="Trebuchet MS" w:eastAsia="Times New Roman" w:hAnsi="Trebuchet MS" w:cs="Times New Roman"/>
        <w:sz w:val="20"/>
        <w:szCs w:val="20"/>
        <w:lang w:eastAsia="fr-FR"/>
      </w:rPr>
    </w:pP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>
      <w:rPr>
        <w:noProof/>
        <w:lang w:eastAsia="fr-FR"/>
      </w:rPr>
      <w:drawing>
        <wp:anchor distT="0" distB="0" distL="114300" distR="114300" simplePos="0" relativeHeight="251661312" behindDoc="1" locked="0" layoutInCell="1" allowOverlap="1" wp14:anchorId="13CB7EFE" wp14:editId="00D39A8A">
          <wp:simplePos x="0" y="0"/>
          <wp:positionH relativeFrom="margin">
            <wp:posOffset>-116840</wp:posOffset>
          </wp:positionH>
          <wp:positionV relativeFrom="paragraph">
            <wp:posOffset>-120650</wp:posOffset>
          </wp:positionV>
          <wp:extent cx="2090959" cy="1319530"/>
          <wp:effectExtent l="0" t="0" r="5080" b="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0959" cy="131953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FC1885">
      <w:rPr>
        <w:b/>
        <w:bCs/>
        <w:sz w:val="24"/>
        <w:szCs w:val="24"/>
      </w:rPr>
      <w:tab/>
    </w:r>
    <w:r w:rsidRPr="00583D89">
      <w:rPr>
        <w:b/>
        <w:bCs/>
        <w:sz w:val="24"/>
        <w:szCs w:val="24"/>
      </w:rPr>
      <w:t>Délégation régionale académique</w:t>
    </w:r>
  </w:p>
  <w:p w:rsidR="000E5A6C" w:rsidRPr="00583D89" w:rsidRDefault="000E5A6C" w:rsidP="000E5A6C">
    <w:pPr>
      <w:pStyle w:val="En-tte"/>
      <w:tabs>
        <w:tab w:val="clear" w:pos="4536"/>
      </w:tabs>
      <w:jc w:val="right"/>
      <w:rPr>
        <w:b/>
        <w:bCs/>
        <w:sz w:val="24"/>
        <w:szCs w:val="24"/>
      </w:rPr>
    </w:pPr>
    <w:r w:rsidRPr="00583D89">
      <w:rPr>
        <w:b/>
        <w:bCs/>
        <w:sz w:val="24"/>
        <w:szCs w:val="24"/>
      </w:rPr>
      <w:tab/>
    </w:r>
    <w:proofErr w:type="gramStart"/>
    <w:r w:rsidRPr="00583D89">
      <w:rPr>
        <w:b/>
        <w:bCs/>
        <w:sz w:val="24"/>
        <w:szCs w:val="24"/>
      </w:rPr>
      <w:t>à</w:t>
    </w:r>
    <w:proofErr w:type="gramEnd"/>
    <w:r w:rsidRPr="00583D89">
      <w:rPr>
        <w:b/>
        <w:bCs/>
        <w:sz w:val="24"/>
        <w:szCs w:val="24"/>
      </w:rPr>
      <w:t xml:space="preserve"> la jeunesse, à l’engagemen</w:t>
    </w:r>
    <w:r>
      <w:rPr>
        <w:b/>
        <w:bCs/>
        <w:sz w:val="24"/>
        <w:szCs w:val="24"/>
      </w:rPr>
      <w:t>t</w:t>
    </w:r>
    <w:r w:rsidRPr="00583D89">
      <w:rPr>
        <w:b/>
        <w:bCs/>
        <w:sz w:val="24"/>
        <w:szCs w:val="24"/>
      </w:rPr>
      <w:t xml:space="preserve"> et aux sport</w:t>
    </w:r>
    <w:r>
      <w:rPr>
        <w:b/>
        <w:bCs/>
        <w:sz w:val="24"/>
        <w:szCs w:val="24"/>
      </w:rPr>
      <w:t>s</w:t>
    </w:r>
  </w:p>
  <w:p w:rsidR="000E5A6C" w:rsidRPr="00583D89" w:rsidRDefault="000E5A6C" w:rsidP="000E5A6C">
    <w:pPr>
      <w:pStyle w:val="ServiceInfoHeader"/>
      <w:rPr>
        <w:lang w:val="fr-FR"/>
      </w:rPr>
    </w:pPr>
  </w:p>
  <w:p w:rsidR="00D4081F" w:rsidRPr="00D4081F" w:rsidRDefault="00D4081F" w:rsidP="00013627">
    <w:pPr>
      <w:rPr>
        <w:rFonts w:ascii="Trebuchet MS" w:eastAsia="Times New Roman" w:hAnsi="Trebuchet MS" w:cs="Times New Roman"/>
        <w:lang w:eastAsia="fr-FR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8A4BE1" w:rsidRDefault="008A4BE1">
    <w:pPr>
      <w:pStyle w:val="En-tt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D576A"/>
    <w:rsid w:val="00002F2D"/>
    <w:rsid w:val="00006542"/>
    <w:rsid w:val="00012965"/>
    <w:rsid w:val="00013627"/>
    <w:rsid w:val="00032366"/>
    <w:rsid w:val="00033B80"/>
    <w:rsid w:val="00047686"/>
    <w:rsid w:val="000C45F8"/>
    <w:rsid w:val="000D18E8"/>
    <w:rsid w:val="000E5A6C"/>
    <w:rsid w:val="000E6023"/>
    <w:rsid w:val="00111972"/>
    <w:rsid w:val="0011527A"/>
    <w:rsid w:val="001203CE"/>
    <w:rsid w:val="001248A4"/>
    <w:rsid w:val="00132DEF"/>
    <w:rsid w:val="0016407C"/>
    <w:rsid w:val="00170C16"/>
    <w:rsid w:val="00171DAD"/>
    <w:rsid w:val="00181D1E"/>
    <w:rsid w:val="001D230B"/>
    <w:rsid w:val="001E3CAC"/>
    <w:rsid w:val="00233A2A"/>
    <w:rsid w:val="00240125"/>
    <w:rsid w:val="0025670A"/>
    <w:rsid w:val="002700D0"/>
    <w:rsid w:val="0027382A"/>
    <w:rsid w:val="002824F6"/>
    <w:rsid w:val="00284F08"/>
    <w:rsid w:val="00292762"/>
    <w:rsid w:val="00294132"/>
    <w:rsid w:val="00297907"/>
    <w:rsid w:val="002B4D90"/>
    <w:rsid w:val="002C5FF4"/>
    <w:rsid w:val="002F76DA"/>
    <w:rsid w:val="00323D04"/>
    <w:rsid w:val="00340B6B"/>
    <w:rsid w:val="00342BF2"/>
    <w:rsid w:val="0039010F"/>
    <w:rsid w:val="003A23EE"/>
    <w:rsid w:val="003C7A62"/>
    <w:rsid w:val="00425E5D"/>
    <w:rsid w:val="00494F9D"/>
    <w:rsid w:val="004A0EDC"/>
    <w:rsid w:val="004B1F30"/>
    <w:rsid w:val="004C090F"/>
    <w:rsid w:val="004D565F"/>
    <w:rsid w:val="004E627B"/>
    <w:rsid w:val="00520861"/>
    <w:rsid w:val="00551634"/>
    <w:rsid w:val="00562E30"/>
    <w:rsid w:val="005B03E4"/>
    <w:rsid w:val="005D5911"/>
    <w:rsid w:val="005E48AD"/>
    <w:rsid w:val="007463CF"/>
    <w:rsid w:val="00763A4D"/>
    <w:rsid w:val="007A1CE4"/>
    <w:rsid w:val="007E771D"/>
    <w:rsid w:val="00832EBF"/>
    <w:rsid w:val="00833D00"/>
    <w:rsid w:val="00833FB4"/>
    <w:rsid w:val="00885CD6"/>
    <w:rsid w:val="008A450D"/>
    <w:rsid w:val="008A4BE1"/>
    <w:rsid w:val="008C427D"/>
    <w:rsid w:val="008C48B7"/>
    <w:rsid w:val="008F3C84"/>
    <w:rsid w:val="0094092E"/>
    <w:rsid w:val="00941898"/>
    <w:rsid w:val="00976FFD"/>
    <w:rsid w:val="009A4741"/>
    <w:rsid w:val="009B1F37"/>
    <w:rsid w:val="009E2735"/>
    <w:rsid w:val="00A078BF"/>
    <w:rsid w:val="00A155CD"/>
    <w:rsid w:val="00A73542"/>
    <w:rsid w:val="00A85F1F"/>
    <w:rsid w:val="00AC0E78"/>
    <w:rsid w:val="00B17A1E"/>
    <w:rsid w:val="00B55747"/>
    <w:rsid w:val="00B635A9"/>
    <w:rsid w:val="00B72FBC"/>
    <w:rsid w:val="00B801F1"/>
    <w:rsid w:val="00BB7C1C"/>
    <w:rsid w:val="00BC5811"/>
    <w:rsid w:val="00BF4659"/>
    <w:rsid w:val="00C01DDD"/>
    <w:rsid w:val="00C1351B"/>
    <w:rsid w:val="00C209B8"/>
    <w:rsid w:val="00C26536"/>
    <w:rsid w:val="00C271CA"/>
    <w:rsid w:val="00C34586"/>
    <w:rsid w:val="00C55449"/>
    <w:rsid w:val="00C93BCA"/>
    <w:rsid w:val="00C961FA"/>
    <w:rsid w:val="00CB2E68"/>
    <w:rsid w:val="00CC1EA5"/>
    <w:rsid w:val="00D013C1"/>
    <w:rsid w:val="00D37466"/>
    <w:rsid w:val="00D4081F"/>
    <w:rsid w:val="00D42D08"/>
    <w:rsid w:val="00D44CA1"/>
    <w:rsid w:val="00D652D1"/>
    <w:rsid w:val="00D848BE"/>
    <w:rsid w:val="00D90A0E"/>
    <w:rsid w:val="00DB06E7"/>
    <w:rsid w:val="00DE7C4F"/>
    <w:rsid w:val="00E01A74"/>
    <w:rsid w:val="00E02252"/>
    <w:rsid w:val="00E0550E"/>
    <w:rsid w:val="00E3012D"/>
    <w:rsid w:val="00E62F3E"/>
    <w:rsid w:val="00EA7C20"/>
    <w:rsid w:val="00EC3FD3"/>
    <w:rsid w:val="00ED1E24"/>
    <w:rsid w:val="00F06FFC"/>
    <w:rsid w:val="00F32214"/>
    <w:rsid w:val="00F8157A"/>
    <w:rsid w:val="00F93498"/>
    <w:rsid w:val="00FB7EB0"/>
    <w:rsid w:val="00FD57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3791CB95"/>
  <w15:docId w15:val="{3E9F90EC-C937-4DA5-845F-EB0D8CBD632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562E30"/>
    <w:pPr>
      <w:spacing w:after="0" w:line="240" w:lineRule="auto"/>
    </w:p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link w:val="En-tt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FD576A"/>
  </w:style>
  <w:style w:type="paragraph" w:styleId="Pieddepage">
    <w:name w:val="footer"/>
    <w:basedOn w:val="Normal"/>
    <w:link w:val="PieddepageCar"/>
    <w:uiPriority w:val="99"/>
    <w:unhideWhenUsed/>
    <w:rsid w:val="00FD576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FD576A"/>
  </w:style>
  <w:style w:type="paragraph" w:styleId="Textedebulles">
    <w:name w:val="Balloon Text"/>
    <w:basedOn w:val="Normal"/>
    <w:link w:val="TextedebullesCar"/>
    <w:uiPriority w:val="99"/>
    <w:semiHidden/>
    <w:unhideWhenUsed/>
    <w:rsid w:val="00D4081F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D4081F"/>
    <w:rPr>
      <w:rFonts w:ascii="Tahoma" w:hAnsi="Tahoma" w:cs="Tahoma"/>
      <w:sz w:val="16"/>
      <w:szCs w:val="16"/>
    </w:rPr>
  </w:style>
  <w:style w:type="character" w:styleId="Lienhypertexte">
    <w:name w:val="Hyperlink"/>
    <w:uiPriority w:val="99"/>
    <w:rsid w:val="00047686"/>
    <w:rPr>
      <w:color w:val="0000FF"/>
      <w:u w:val="single"/>
    </w:rPr>
  </w:style>
  <w:style w:type="paragraph" w:customStyle="1" w:styleId="ServiceInfoHeader">
    <w:name w:val="Service Info Header"/>
    <w:basedOn w:val="En-tte"/>
    <w:next w:val="Corpsdetexte"/>
    <w:link w:val="ServiceInfoHeaderCar"/>
    <w:qFormat/>
    <w:rsid w:val="000E5A6C"/>
    <w:pPr>
      <w:widowControl w:val="0"/>
      <w:tabs>
        <w:tab w:val="clear" w:pos="4536"/>
        <w:tab w:val="clear" w:pos="9072"/>
        <w:tab w:val="right" w:pos="9026"/>
      </w:tabs>
      <w:autoSpaceDE w:val="0"/>
      <w:autoSpaceDN w:val="0"/>
      <w:jc w:val="right"/>
    </w:pPr>
    <w:rPr>
      <w:rFonts w:ascii="Arial" w:eastAsia="Arial" w:hAnsi="Arial" w:cs="Arial"/>
      <w:b/>
      <w:bCs/>
      <w:sz w:val="24"/>
      <w:szCs w:val="24"/>
      <w:lang w:val="en-US"/>
    </w:rPr>
  </w:style>
  <w:style w:type="character" w:customStyle="1" w:styleId="ServiceInfoHeaderCar">
    <w:name w:val="Service Info Header Car"/>
    <w:link w:val="ServiceInfoHeader"/>
    <w:rsid w:val="000E5A6C"/>
    <w:rPr>
      <w:rFonts w:ascii="Arial" w:eastAsia="Arial" w:hAnsi="Arial" w:cs="Arial"/>
      <w:b/>
      <w:bCs/>
      <w:sz w:val="24"/>
      <w:szCs w:val="24"/>
      <w:lang w:val="en-US"/>
    </w:rPr>
  </w:style>
  <w:style w:type="paragraph" w:styleId="Corpsdetexte">
    <w:name w:val="Body Text"/>
    <w:basedOn w:val="Normal"/>
    <w:link w:val="CorpsdetexteCar"/>
    <w:uiPriority w:val="99"/>
    <w:semiHidden/>
    <w:unhideWhenUsed/>
    <w:rsid w:val="000E5A6C"/>
    <w:pPr>
      <w:spacing w:after="120"/>
    </w:pPr>
  </w:style>
  <w:style w:type="character" w:customStyle="1" w:styleId="CorpsdetexteCar">
    <w:name w:val="Corps de texte Car"/>
    <w:basedOn w:val="Policepardfaut"/>
    <w:link w:val="Corpsdetexte"/>
    <w:uiPriority w:val="99"/>
    <w:semiHidden/>
    <w:rsid w:val="000E5A6C"/>
  </w:style>
  <w:style w:type="paragraph" w:customStyle="1" w:styleId="Texte-Adresseligne2">
    <w:name w:val="Texte - Adresse ligne 2"/>
    <w:basedOn w:val="Normal"/>
    <w:qFormat/>
    <w:rsid w:val="0094092E"/>
    <w:pPr>
      <w:framePr w:w="9979" w:h="964" w:wrap="notBeside" w:vAnchor="page" w:hAnchor="page" w:xAlign="center" w:yAlign="bottom" w:anchorLock="1"/>
      <w:spacing w:line="192" w:lineRule="atLeast"/>
    </w:pPr>
    <w:rPr>
      <w:rFonts w:ascii="Arial" w:hAnsi="Arial"/>
      <w:sz w:val="16"/>
      <w:szCs w:val="20"/>
    </w:rPr>
  </w:style>
  <w:style w:type="table" w:styleId="Grilledutableau">
    <w:name w:val="Table Grid"/>
    <w:uiPriority w:val="59"/>
    <w:rsid w:val="0027382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fr-FR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Mentionnonrsolue">
    <w:name w:val="Unresolved Mention"/>
    <w:basedOn w:val="Policepardfaut"/>
    <w:uiPriority w:val="99"/>
    <w:semiHidden/>
    <w:unhideWhenUsed/>
    <w:rsid w:val="00F06FF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9517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2450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277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164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9907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04880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91591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2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8815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59384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84610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372285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3179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5147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catherine.planet@region-academique-bourgogne-franche-comte.fr" TargetMode="External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131</Words>
  <Characters>721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DRDJSCS BFC</Company>
  <LinksUpToDate>false</LinksUpToDate>
  <CharactersWithSpaces>851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*</dc:creator>
  <cp:lastModifiedBy>superu</cp:lastModifiedBy>
  <cp:revision>2</cp:revision>
  <cp:lastPrinted>2022-01-07T13:26:00Z</cp:lastPrinted>
  <dcterms:created xsi:type="dcterms:W3CDTF">2022-07-15T07:33:00Z</dcterms:created>
  <dcterms:modified xsi:type="dcterms:W3CDTF">2022-07-15T07:33:00Z</dcterms:modified>
</cp:coreProperties>
</file>